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  <w:sz w:val="24"/>
          <w:szCs w:val="24"/>
        </w:rPr>
      </w:pPr>
      <w:bookmarkStart w:id="0" w:name="_GoBack"/>
      <w:r>
        <w:rPr>
          <w:rFonts w:hint="eastAsia"/>
          <w:b/>
          <w:bCs/>
          <w:sz w:val="24"/>
          <w:szCs w:val="24"/>
        </w:rPr>
        <w:t>苏州大学轨道交通学院2018年硕士招生录取名单公示</w:t>
      </w:r>
    </w:p>
    <w:bookmarkEnd w:id="0"/>
    <w:tbl>
      <w:tblPr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8"/>
        <w:gridCol w:w="677"/>
        <w:gridCol w:w="604"/>
        <w:gridCol w:w="1628"/>
        <w:gridCol w:w="463"/>
        <w:gridCol w:w="550"/>
        <w:gridCol w:w="518"/>
        <w:gridCol w:w="463"/>
        <w:gridCol w:w="391"/>
        <w:gridCol w:w="618"/>
        <w:gridCol w:w="532"/>
        <w:gridCol w:w="792"/>
        <w:gridCol w:w="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序号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拟录取专业代码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拟录取专业名称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考生编号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姓名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考试类别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录取类别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学位类别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学习方式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初试总成绩（A）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复试总成绩(Ｂ)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总成绩（A+B）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调剂生源原报考专业代码、名称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080204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车辆工程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102858102850419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汪海恩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推免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080204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车辆工程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102858102850420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徐磊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推免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080204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车辆工程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102858212014816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唐金龙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329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376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705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4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080204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车辆工程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102858212014810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戴光韬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321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358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679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5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080204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车辆工程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102858212014815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张诣强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317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328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645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080204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车辆工程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102858212014818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花泽晖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284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350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634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080204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车辆工程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102858212014814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罗秋阳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325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306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631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080402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测试计量技术及仪器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102858102850421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黄瑶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推免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9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080402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测试计量技术及仪器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102858102850422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姜鑫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推免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080402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测试计量技术及仪器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102858102850423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雷飘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推免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080402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测试计量技术及仪器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102858212014839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王旭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346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372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718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080402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测试计量技术及仪器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102858212014836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李仕俊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368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322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690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080402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测试计量技术及仪器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102858212014837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陆钦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366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303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669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14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080402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测试计量技术及仪器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102858212014838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唐子文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326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323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649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15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080402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测试计量技术及仪器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102858212014855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陈赞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336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288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624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16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080402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测试计量技术及仪器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102858212014849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张曼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308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308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616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17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080402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测试计量技术及仪器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102858212014841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夏逸骁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284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296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580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18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082301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道路与铁道工程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102858102850424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李惠丽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推免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082301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道路与铁道工程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102858106360425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颜静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推免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082301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道路与铁道工程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106138081400208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钱林根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336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369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705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081406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桥梁与隧道工程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082301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道路与铁道工程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144308005000006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杜欣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308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367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675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081401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岩土工程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082301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道路与铁道工程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102948210401231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陈季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309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356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665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081401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岩土工程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082301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道路与铁道工程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106168081400093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谢宇飏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296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349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645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081400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24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082301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道路与铁道工程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102858212014866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施沈杰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298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316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614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25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082302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交通信息工程及控制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102858212014883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张力文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315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388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703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26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082302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交通信息工程及控制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102858212014881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刘倩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342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334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676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27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082302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交通信息工程及控制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102858212014879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李典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331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332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663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28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082302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交通信息工程及控制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102858212014884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赵宇恒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302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317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619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29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082302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交通信息工程及控制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102858212014885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赵张源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319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294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613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082303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交通运输规划与管理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102858102850426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张萍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推免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082303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交通运输规划与管理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106138082300155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赵坡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305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368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673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082303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交通运输规划与管理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082303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交通运输规划与管理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102868320205482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翟慧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327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301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628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082300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交通运输工程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082303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交通运输规划与管理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102858212014892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许立凡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278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337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615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34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082303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交通运输规划与管理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102858212014888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陈贞琰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278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314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592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35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082304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载运工具运用工程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102858102850428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余晴阳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推免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36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082304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载运工具运用工程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102858212014910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胡蔡飞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343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381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724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  <w:lang w:val="en-US" w:eastAsia="zh-CN"/>
        </w:rPr>
        <w:t>公示期：2018.3.30-2018.4.8，任何问题，请在公示期内实名制反映。联系电话：0512-67501742，邮箱: 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"mailto:jyu@suda.edu.cn"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</w:rPr>
        <w:t>jyu@suda.edu.cn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>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B6433"/>
    <w:rsid w:val="018B64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2018-09-29T06:54:00Z</dcterms:created>
  <dc:creator>Zlh</dc:creator>
  <cp:lastModifiedBy>Zlh</cp:lastModifiedBy>
  <dcterms:modified xsi:type="dcterms:W3CDTF">2018-09-29T06:55:17Z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