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建筑学综合基础知识（91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考试时间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论述题，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建筑综合知识相关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2647EB4"/>
    <w:rsid w:val="22772874"/>
    <w:rsid w:val="74693D3D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B920BC5DE9493C9B9030411069631A</vt:lpwstr>
  </property>
</Properties>
</file>