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2A9" w:rsidRDefault="00BA3888" w:rsidP="00BA3888">
      <w:pPr>
        <w:jc w:val="center"/>
        <w:rPr>
          <w:rFonts w:ascii="黑体" w:eastAsia="黑体" w:hAnsi="黑体"/>
          <w:sz w:val="32"/>
          <w:szCs w:val="32"/>
        </w:rPr>
      </w:pPr>
      <w:r w:rsidRPr="00BA3888">
        <w:rPr>
          <w:rFonts w:ascii="黑体" w:eastAsia="黑体" w:hAnsi="黑体" w:hint="eastAsia"/>
          <w:sz w:val="32"/>
          <w:szCs w:val="32"/>
        </w:rPr>
        <w:t>贵州</w:t>
      </w:r>
      <w:r w:rsidRPr="00BA3888">
        <w:rPr>
          <w:rFonts w:ascii="黑体" w:eastAsia="黑体" w:hAnsi="黑体"/>
          <w:sz w:val="32"/>
          <w:szCs w:val="32"/>
        </w:rPr>
        <w:t>大学</w:t>
      </w:r>
      <w:r w:rsidRPr="00BA3888">
        <w:rPr>
          <w:rFonts w:ascii="黑体" w:eastAsia="黑体" w:hAnsi="黑体" w:hint="eastAsia"/>
          <w:sz w:val="32"/>
          <w:szCs w:val="32"/>
        </w:rPr>
        <w:t>201</w:t>
      </w:r>
      <w:r w:rsidR="00CF6A61">
        <w:rPr>
          <w:rFonts w:ascii="黑体" w:eastAsia="黑体" w:hAnsi="黑体"/>
          <w:sz w:val="32"/>
          <w:szCs w:val="32"/>
        </w:rPr>
        <w:t>6</w:t>
      </w:r>
      <w:r w:rsidRPr="00BA3888">
        <w:rPr>
          <w:rFonts w:ascii="黑体" w:eastAsia="黑体" w:hAnsi="黑体" w:hint="eastAsia"/>
          <w:sz w:val="32"/>
          <w:szCs w:val="32"/>
        </w:rPr>
        <w:t>年</w:t>
      </w:r>
      <w:r w:rsidRPr="00BA3888">
        <w:rPr>
          <w:rFonts w:ascii="黑体" w:eastAsia="黑体" w:hAnsi="黑体"/>
          <w:sz w:val="32"/>
          <w:szCs w:val="32"/>
        </w:rPr>
        <w:t>（</w:t>
      </w:r>
      <w:r w:rsidRPr="00BA3888">
        <w:rPr>
          <w:rFonts w:ascii="黑体" w:eastAsia="黑体" w:hAnsi="黑体" w:hint="eastAsia"/>
          <w:sz w:val="32"/>
          <w:szCs w:val="32"/>
        </w:rPr>
        <w:t xml:space="preserve">   </w:t>
      </w:r>
      <w:r w:rsidR="004D029A">
        <w:rPr>
          <w:rFonts w:ascii="仿宋" w:eastAsia="仿宋" w:hAnsi="仿宋" w:hint="eastAsia"/>
          <w:sz w:val="32"/>
          <w:szCs w:val="32"/>
        </w:rPr>
        <w:t>药学院</w:t>
      </w:r>
      <w:r w:rsidRPr="00BA3888">
        <w:rPr>
          <w:rFonts w:ascii="黑体" w:eastAsia="黑体" w:hAnsi="黑体" w:hint="eastAsia"/>
          <w:sz w:val="32"/>
          <w:szCs w:val="32"/>
        </w:rPr>
        <w:t xml:space="preserve">  </w:t>
      </w:r>
      <w:r w:rsidRPr="00BA3888">
        <w:rPr>
          <w:rFonts w:ascii="黑体" w:eastAsia="黑体" w:hAnsi="黑体"/>
          <w:sz w:val="32"/>
          <w:szCs w:val="32"/>
        </w:rPr>
        <w:t>）</w:t>
      </w:r>
      <w:r w:rsidRPr="00BA3888">
        <w:rPr>
          <w:rFonts w:ascii="黑体" w:eastAsia="黑体" w:hAnsi="黑体" w:hint="eastAsia"/>
          <w:sz w:val="32"/>
          <w:szCs w:val="32"/>
        </w:rPr>
        <w:t>硕士</w:t>
      </w:r>
      <w:r w:rsidRPr="00BA3888">
        <w:rPr>
          <w:rFonts w:ascii="黑体" w:eastAsia="黑体" w:hAnsi="黑体"/>
          <w:sz w:val="32"/>
          <w:szCs w:val="32"/>
        </w:rPr>
        <w:t>研究生招生复试方案（</w:t>
      </w:r>
      <w:r w:rsidRPr="00BA3888">
        <w:rPr>
          <w:rFonts w:ascii="黑体" w:eastAsia="黑体" w:hAnsi="黑体" w:hint="eastAsia"/>
          <w:sz w:val="32"/>
          <w:szCs w:val="32"/>
        </w:rPr>
        <w:t>简表</w:t>
      </w:r>
      <w:r w:rsidRPr="00BA3888">
        <w:rPr>
          <w:rFonts w:ascii="黑体" w:eastAsia="黑体" w:hAnsi="黑体"/>
          <w:sz w:val="32"/>
          <w:szCs w:val="32"/>
        </w:rPr>
        <w:t>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92"/>
        <w:gridCol w:w="1547"/>
        <w:gridCol w:w="2098"/>
        <w:gridCol w:w="2551"/>
        <w:gridCol w:w="2297"/>
        <w:gridCol w:w="1276"/>
        <w:gridCol w:w="2187"/>
      </w:tblGrid>
      <w:tr w:rsidR="00BA3888" w:rsidTr="00297DA9">
        <w:trPr>
          <w:trHeight w:val="1066"/>
        </w:trPr>
        <w:tc>
          <w:tcPr>
            <w:tcW w:w="1992" w:type="dxa"/>
            <w:vAlign w:val="center"/>
          </w:tcPr>
          <w:p w:rsidR="00BA3888" w:rsidRPr="00BA3888" w:rsidRDefault="00BA3888" w:rsidP="00BA388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BA3888">
              <w:rPr>
                <w:rFonts w:ascii="宋体" w:hAnsi="宋体" w:hint="eastAsia"/>
                <w:b/>
                <w:sz w:val="24"/>
                <w:szCs w:val="24"/>
              </w:rPr>
              <w:t>专业名称</w:t>
            </w:r>
            <w:r w:rsidRPr="00BA3888">
              <w:rPr>
                <w:rFonts w:ascii="宋体" w:hAnsi="宋体" w:hint="eastAsia"/>
                <w:sz w:val="24"/>
                <w:szCs w:val="24"/>
              </w:rPr>
              <w:t>（代码</w:t>
            </w:r>
            <w:r w:rsidRPr="00BA3888">
              <w:rPr>
                <w:rFonts w:ascii="宋体" w:hAnsi="宋体"/>
                <w:sz w:val="24"/>
                <w:szCs w:val="24"/>
              </w:rPr>
              <w:t>）</w:t>
            </w:r>
          </w:p>
        </w:tc>
        <w:tc>
          <w:tcPr>
            <w:tcW w:w="1547" w:type="dxa"/>
            <w:vAlign w:val="center"/>
          </w:tcPr>
          <w:p w:rsidR="00BA3888" w:rsidRPr="00BA3888" w:rsidRDefault="00BA3888" w:rsidP="00BA388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BA3888">
              <w:rPr>
                <w:rFonts w:ascii="宋体" w:hAnsi="宋体" w:hint="eastAsia"/>
                <w:b/>
                <w:sz w:val="24"/>
                <w:szCs w:val="24"/>
              </w:rPr>
              <w:t>报到时间及地点</w:t>
            </w:r>
          </w:p>
        </w:tc>
        <w:tc>
          <w:tcPr>
            <w:tcW w:w="2098" w:type="dxa"/>
            <w:vAlign w:val="center"/>
          </w:tcPr>
          <w:p w:rsidR="00BA3888" w:rsidRPr="00BA3888" w:rsidRDefault="00BA3888" w:rsidP="00BA388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BA3888">
              <w:rPr>
                <w:rFonts w:ascii="宋体" w:hAnsi="宋体" w:hint="eastAsia"/>
                <w:b/>
                <w:sz w:val="24"/>
                <w:szCs w:val="24"/>
              </w:rPr>
              <w:t>复试时间</w:t>
            </w:r>
          </w:p>
        </w:tc>
        <w:tc>
          <w:tcPr>
            <w:tcW w:w="2551" w:type="dxa"/>
            <w:vAlign w:val="center"/>
          </w:tcPr>
          <w:p w:rsidR="00BA3888" w:rsidRPr="00BA3888" w:rsidRDefault="00BA3888" w:rsidP="00BA388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BA3888">
              <w:rPr>
                <w:rFonts w:ascii="宋体" w:hAnsi="宋体" w:hint="eastAsia"/>
                <w:b/>
                <w:sz w:val="24"/>
                <w:szCs w:val="24"/>
              </w:rPr>
              <w:t>复试地点</w:t>
            </w:r>
          </w:p>
        </w:tc>
        <w:tc>
          <w:tcPr>
            <w:tcW w:w="2297" w:type="dxa"/>
            <w:vAlign w:val="center"/>
          </w:tcPr>
          <w:p w:rsidR="00BA3888" w:rsidRPr="00BA3888" w:rsidRDefault="00BA3888" w:rsidP="00BA388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BA3888">
              <w:rPr>
                <w:rFonts w:ascii="宋体" w:hAnsi="宋体" w:hint="eastAsia"/>
                <w:b/>
                <w:sz w:val="24"/>
                <w:szCs w:val="24"/>
              </w:rPr>
              <w:t>复试内容（笔试、面试、技能测试、外国语听力口语测试等）</w:t>
            </w:r>
          </w:p>
        </w:tc>
        <w:tc>
          <w:tcPr>
            <w:tcW w:w="1276" w:type="dxa"/>
            <w:vAlign w:val="center"/>
          </w:tcPr>
          <w:p w:rsidR="00BA3888" w:rsidRPr="00BA3888" w:rsidRDefault="00BA3888" w:rsidP="00BA388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BA3888">
              <w:rPr>
                <w:rFonts w:ascii="宋体" w:hAnsi="宋体" w:hint="eastAsia"/>
                <w:b/>
                <w:sz w:val="24"/>
                <w:szCs w:val="24"/>
              </w:rPr>
              <w:t>体检时间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及</w:t>
            </w:r>
            <w:r>
              <w:rPr>
                <w:rFonts w:ascii="宋体" w:hAnsi="宋体"/>
                <w:b/>
                <w:sz w:val="24"/>
                <w:szCs w:val="24"/>
              </w:rPr>
              <w:t>地点</w:t>
            </w:r>
          </w:p>
        </w:tc>
        <w:tc>
          <w:tcPr>
            <w:tcW w:w="2187" w:type="dxa"/>
            <w:vAlign w:val="center"/>
          </w:tcPr>
          <w:p w:rsidR="00BA3888" w:rsidRPr="00BA3888" w:rsidRDefault="00BA3888" w:rsidP="00BA388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BA3888">
              <w:rPr>
                <w:rFonts w:ascii="宋体" w:hAnsi="宋体" w:hint="eastAsia"/>
                <w:b/>
                <w:sz w:val="24"/>
                <w:szCs w:val="24"/>
              </w:rPr>
              <w:t>复试录取原则</w:t>
            </w:r>
          </w:p>
        </w:tc>
      </w:tr>
      <w:tr w:rsidR="00A77F87" w:rsidTr="00297DA9">
        <w:trPr>
          <w:trHeight w:val="1846"/>
        </w:trPr>
        <w:tc>
          <w:tcPr>
            <w:tcW w:w="1992" w:type="dxa"/>
            <w:vMerge w:val="restart"/>
            <w:vAlign w:val="center"/>
          </w:tcPr>
          <w:p w:rsidR="00A77F87" w:rsidRPr="00A77F87" w:rsidRDefault="00A77F87" w:rsidP="004D029A">
            <w:pPr>
              <w:jc w:val="center"/>
              <w:rPr>
                <w:rFonts w:asciiTheme="minorEastAsia" w:hAnsiTheme="minorEastAsia" w:hint="eastAsia"/>
                <w:sz w:val="28"/>
                <w:szCs w:val="21"/>
              </w:rPr>
            </w:pPr>
            <w:r w:rsidRPr="00A77F87">
              <w:rPr>
                <w:rFonts w:asciiTheme="minorEastAsia" w:hAnsiTheme="minorEastAsia" w:hint="eastAsia"/>
                <w:sz w:val="28"/>
                <w:szCs w:val="21"/>
              </w:rPr>
              <w:t>药物化学</w:t>
            </w:r>
          </w:p>
          <w:p w:rsidR="00A77F87" w:rsidRPr="00A77F87" w:rsidRDefault="00A77F87" w:rsidP="004D029A">
            <w:pPr>
              <w:jc w:val="center"/>
              <w:rPr>
                <w:rFonts w:asciiTheme="minorEastAsia" w:hAnsiTheme="minorEastAsia" w:hint="eastAsia"/>
                <w:sz w:val="28"/>
                <w:szCs w:val="21"/>
              </w:rPr>
            </w:pPr>
          </w:p>
          <w:p w:rsidR="00A77F87" w:rsidRPr="00A77F87" w:rsidRDefault="00A77F87" w:rsidP="004D029A">
            <w:pPr>
              <w:jc w:val="center"/>
              <w:rPr>
                <w:rFonts w:asciiTheme="minorEastAsia" w:hAnsiTheme="minorEastAsia"/>
                <w:sz w:val="28"/>
                <w:szCs w:val="21"/>
              </w:rPr>
            </w:pPr>
          </w:p>
          <w:p w:rsidR="00A77F87" w:rsidRPr="00A77F87" w:rsidRDefault="00A77F87" w:rsidP="004D029A">
            <w:pPr>
              <w:jc w:val="center"/>
              <w:rPr>
                <w:rFonts w:asciiTheme="minorEastAsia" w:hAnsiTheme="minorEastAsia" w:hint="eastAsia"/>
                <w:sz w:val="22"/>
                <w:szCs w:val="21"/>
              </w:rPr>
            </w:pPr>
            <w:bookmarkStart w:id="0" w:name="_GoBack"/>
            <w:r w:rsidRPr="00A77F87">
              <w:rPr>
                <w:rFonts w:asciiTheme="minorEastAsia" w:hAnsiTheme="minorEastAsia" w:hint="eastAsia"/>
                <w:sz w:val="22"/>
                <w:szCs w:val="21"/>
              </w:rPr>
              <w:t>微生物与生化药学</w:t>
            </w:r>
          </w:p>
          <w:bookmarkEnd w:id="0"/>
          <w:p w:rsidR="00A77F87" w:rsidRPr="00A77F87" w:rsidRDefault="00A77F87" w:rsidP="004D029A">
            <w:pPr>
              <w:jc w:val="center"/>
              <w:rPr>
                <w:rFonts w:asciiTheme="minorEastAsia" w:hAnsiTheme="minorEastAsia" w:hint="eastAsia"/>
                <w:sz w:val="24"/>
                <w:szCs w:val="21"/>
              </w:rPr>
            </w:pPr>
          </w:p>
          <w:p w:rsidR="00A77F87" w:rsidRPr="00A77F87" w:rsidRDefault="00A77F87" w:rsidP="004D029A">
            <w:pPr>
              <w:jc w:val="center"/>
              <w:rPr>
                <w:rFonts w:asciiTheme="minorEastAsia" w:hAnsiTheme="minorEastAsia"/>
                <w:sz w:val="28"/>
                <w:szCs w:val="21"/>
              </w:rPr>
            </w:pPr>
          </w:p>
          <w:p w:rsidR="00A77F87" w:rsidRPr="00A77F87" w:rsidRDefault="00A77F87" w:rsidP="004D029A">
            <w:pPr>
              <w:jc w:val="center"/>
              <w:rPr>
                <w:rFonts w:asciiTheme="minorEastAsia" w:hAnsiTheme="minorEastAsia"/>
                <w:sz w:val="28"/>
                <w:szCs w:val="21"/>
              </w:rPr>
            </w:pPr>
            <w:r w:rsidRPr="00A77F87">
              <w:rPr>
                <w:rFonts w:asciiTheme="minorEastAsia" w:hAnsiTheme="minorEastAsia" w:hint="eastAsia"/>
                <w:sz w:val="28"/>
                <w:szCs w:val="21"/>
              </w:rPr>
              <w:t>制药工程</w:t>
            </w:r>
          </w:p>
          <w:p w:rsidR="00A77F87" w:rsidRPr="00074D5B" w:rsidRDefault="00A77F87" w:rsidP="004D029A">
            <w:pPr>
              <w:jc w:val="center"/>
              <w:rPr>
                <w:rFonts w:asciiTheme="minorEastAsia" w:hAnsiTheme="minorEastAsia"/>
                <w:sz w:val="24"/>
                <w:szCs w:val="21"/>
              </w:rPr>
            </w:pPr>
            <w:r w:rsidRPr="00A77F87">
              <w:rPr>
                <w:rFonts w:asciiTheme="minorEastAsia" w:hAnsiTheme="minorEastAsia" w:hint="eastAsia"/>
                <w:sz w:val="28"/>
                <w:szCs w:val="21"/>
              </w:rPr>
              <w:t>（专业学位）</w:t>
            </w:r>
          </w:p>
        </w:tc>
        <w:tc>
          <w:tcPr>
            <w:tcW w:w="1547" w:type="dxa"/>
            <w:vMerge w:val="restart"/>
            <w:vAlign w:val="center"/>
          </w:tcPr>
          <w:p w:rsidR="00A77F87" w:rsidRDefault="00A77F87" w:rsidP="004F085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1"/>
              </w:rPr>
            </w:pPr>
            <w:r w:rsidRPr="00074D5B">
              <w:rPr>
                <w:rFonts w:asciiTheme="minorEastAsia" w:hAnsiTheme="minorEastAsia" w:hint="eastAsia"/>
                <w:sz w:val="24"/>
                <w:szCs w:val="21"/>
              </w:rPr>
              <w:t>2016年3月2</w:t>
            </w:r>
            <w:r>
              <w:rPr>
                <w:rFonts w:asciiTheme="minorEastAsia" w:hAnsiTheme="minorEastAsia" w:hint="eastAsia"/>
                <w:sz w:val="24"/>
                <w:szCs w:val="21"/>
              </w:rPr>
              <w:t>4</w:t>
            </w:r>
            <w:r w:rsidRPr="00074D5B">
              <w:rPr>
                <w:rFonts w:asciiTheme="minorEastAsia" w:hAnsiTheme="minorEastAsia" w:hint="eastAsia"/>
                <w:sz w:val="24"/>
                <w:szCs w:val="21"/>
              </w:rPr>
              <w:t>日9:00-17:00</w:t>
            </w:r>
          </w:p>
          <w:p w:rsidR="00A77F87" w:rsidRPr="00074D5B" w:rsidRDefault="00A77F87" w:rsidP="004F085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1"/>
              </w:rPr>
            </w:pPr>
          </w:p>
          <w:p w:rsidR="00A77F87" w:rsidRPr="00074D5B" w:rsidRDefault="00A77F87" w:rsidP="004F085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1"/>
              </w:rPr>
            </w:pPr>
            <w:r w:rsidRPr="00074D5B">
              <w:rPr>
                <w:rFonts w:asciiTheme="minorEastAsia" w:hAnsiTheme="minorEastAsia" w:hint="eastAsia"/>
                <w:sz w:val="24"/>
                <w:szCs w:val="21"/>
              </w:rPr>
              <w:t>贵州大学</w:t>
            </w:r>
          </w:p>
          <w:p w:rsidR="00A77F87" w:rsidRPr="00074D5B" w:rsidRDefault="00A77F87" w:rsidP="004F085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1"/>
              </w:rPr>
            </w:pPr>
            <w:r w:rsidRPr="00074D5B">
              <w:rPr>
                <w:rFonts w:asciiTheme="minorEastAsia" w:hAnsiTheme="minorEastAsia" w:hint="eastAsia"/>
                <w:sz w:val="24"/>
                <w:szCs w:val="21"/>
              </w:rPr>
              <w:t>新区崇义楼四楼药学院419会议室</w:t>
            </w:r>
          </w:p>
        </w:tc>
        <w:tc>
          <w:tcPr>
            <w:tcW w:w="2098" w:type="dxa"/>
            <w:vAlign w:val="center"/>
          </w:tcPr>
          <w:p w:rsidR="00A77F87" w:rsidRPr="00074D5B" w:rsidRDefault="00A77F87" w:rsidP="00297DA9">
            <w:pPr>
              <w:spacing w:line="360" w:lineRule="auto"/>
              <w:jc w:val="center"/>
              <w:rPr>
                <w:rFonts w:ascii="宋体" w:hAnsi="宋体"/>
                <w:sz w:val="24"/>
                <w:szCs w:val="30"/>
              </w:rPr>
            </w:pPr>
            <w:r w:rsidRPr="00074D5B">
              <w:rPr>
                <w:rFonts w:ascii="宋体" w:hAnsi="宋体" w:hint="eastAsia"/>
                <w:sz w:val="24"/>
                <w:szCs w:val="30"/>
              </w:rPr>
              <w:t>201</w:t>
            </w:r>
            <w:r>
              <w:rPr>
                <w:rFonts w:ascii="宋体" w:hAnsi="宋体" w:hint="eastAsia"/>
                <w:sz w:val="24"/>
                <w:szCs w:val="30"/>
              </w:rPr>
              <w:t>6</w:t>
            </w:r>
            <w:r w:rsidRPr="00074D5B">
              <w:rPr>
                <w:rFonts w:ascii="宋体" w:hAnsi="宋体" w:hint="eastAsia"/>
                <w:sz w:val="24"/>
                <w:szCs w:val="30"/>
              </w:rPr>
              <w:t>年3月2</w:t>
            </w:r>
            <w:r>
              <w:rPr>
                <w:rFonts w:ascii="宋体" w:hAnsi="宋体" w:hint="eastAsia"/>
                <w:sz w:val="24"/>
                <w:szCs w:val="30"/>
              </w:rPr>
              <w:t>5</w:t>
            </w:r>
            <w:r w:rsidRPr="00074D5B">
              <w:rPr>
                <w:rFonts w:ascii="宋体" w:hAnsi="宋体" w:hint="eastAsia"/>
                <w:sz w:val="24"/>
                <w:szCs w:val="30"/>
              </w:rPr>
              <w:t>日</w:t>
            </w:r>
          </w:p>
          <w:p w:rsidR="00A77F87" w:rsidRDefault="00A77F87" w:rsidP="00297DA9">
            <w:pPr>
              <w:spacing w:line="360" w:lineRule="auto"/>
              <w:jc w:val="center"/>
              <w:rPr>
                <w:rFonts w:ascii="宋体" w:hAnsi="宋体"/>
                <w:sz w:val="24"/>
                <w:szCs w:val="30"/>
              </w:rPr>
            </w:pPr>
            <w:r w:rsidRPr="00074D5B">
              <w:rPr>
                <w:rFonts w:ascii="宋体" w:hAnsi="宋体" w:hint="eastAsia"/>
                <w:sz w:val="24"/>
                <w:szCs w:val="30"/>
              </w:rPr>
              <w:t>下午</w:t>
            </w:r>
          </w:p>
          <w:p w:rsidR="00A77F87" w:rsidRPr="00074D5B" w:rsidRDefault="00A77F87" w:rsidP="00297DA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1"/>
              </w:rPr>
            </w:pPr>
            <w:r w:rsidRPr="00074D5B">
              <w:rPr>
                <w:rFonts w:ascii="宋体" w:hAnsi="宋体" w:hint="eastAsia"/>
                <w:sz w:val="24"/>
                <w:szCs w:val="30"/>
              </w:rPr>
              <w:t>16:30—18:30</w:t>
            </w:r>
          </w:p>
        </w:tc>
        <w:tc>
          <w:tcPr>
            <w:tcW w:w="2551" w:type="dxa"/>
            <w:vAlign w:val="center"/>
          </w:tcPr>
          <w:p w:rsidR="00A77F87" w:rsidRPr="00074D5B" w:rsidRDefault="00A77F87" w:rsidP="00433FA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1"/>
              </w:rPr>
            </w:pPr>
            <w:r w:rsidRPr="00074D5B">
              <w:rPr>
                <w:rFonts w:asciiTheme="minorEastAsia" w:hAnsiTheme="minorEastAsia" w:hint="eastAsia"/>
                <w:sz w:val="24"/>
                <w:szCs w:val="21"/>
              </w:rPr>
              <w:t>新区崇义楼四楼药学院419会议室</w:t>
            </w:r>
          </w:p>
        </w:tc>
        <w:tc>
          <w:tcPr>
            <w:tcW w:w="2297" w:type="dxa"/>
            <w:vAlign w:val="center"/>
          </w:tcPr>
          <w:p w:rsidR="00A77F87" w:rsidRPr="00074D5B" w:rsidRDefault="00A77F87" w:rsidP="004D029A">
            <w:pPr>
              <w:jc w:val="center"/>
              <w:rPr>
                <w:rFonts w:asciiTheme="minorEastAsia" w:hAnsiTheme="minorEastAsia"/>
                <w:sz w:val="24"/>
                <w:szCs w:val="21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专业笔试</w:t>
            </w:r>
          </w:p>
        </w:tc>
        <w:tc>
          <w:tcPr>
            <w:tcW w:w="1276" w:type="dxa"/>
            <w:vMerge w:val="restart"/>
            <w:vAlign w:val="center"/>
          </w:tcPr>
          <w:p w:rsidR="00A77F87" w:rsidRDefault="00A77F87" w:rsidP="00BF3CF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1"/>
              </w:rPr>
            </w:pPr>
            <w:r w:rsidRPr="00731585">
              <w:rPr>
                <w:rFonts w:asciiTheme="minorEastAsia" w:hAnsiTheme="minorEastAsia" w:hint="eastAsia"/>
                <w:sz w:val="24"/>
                <w:szCs w:val="21"/>
              </w:rPr>
              <w:t>体检于</w:t>
            </w:r>
          </w:p>
          <w:p w:rsidR="00A77F87" w:rsidRDefault="00A77F87" w:rsidP="00BF3CF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1"/>
              </w:rPr>
            </w:pPr>
            <w:r w:rsidRPr="00731585">
              <w:rPr>
                <w:rFonts w:asciiTheme="minorEastAsia" w:hAnsiTheme="minorEastAsia" w:hint="eastAsia"/>
                <w:sz w:val="24"/>
                <w:szCs w:val="21"/>
              </w:rPr>
              <w:t>3月2</w:t>
            </w:r>
            <w:r>
              <w:rPr>
                <w:rFonts w:asciiTheme="minorEastAsia" w:hAnsiTheme="minorEastAsia" w:hint="eastAsia"/>
                <w:sz w:val="24"/>
                <w:szCs w:val="21"/>
              </w:rPr>
              <w:t>5</w:t>
            </w:r>
            <w:r w:rsidRPr="00731585">
              <w:rPr>
                <w:rFonts w:asciiTheme="minorEastAsia" w:hAnsiTheme="minorEastAsia" w:hint="eastAsia"/>
                <w:sz w:val="24"/>
                <w:szCs w:val="21"/>
              </w:rPr>
              <w:t>日上午8:00</w:t>
            </w:r>
          </w:p>
          <w:p w:rsidR="00A77F87" w:rsidRDefault="00A77F87" w:rsidP="00BF3CF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1"/>
              </w:rPr>
            </w:pPr>
          </w:p>
          <w:p w:rsidR="00A77F87" w:rsidRPr="00074D5B" w:rsidRDefault="00A77F87" w:rsidP="00BF3CF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1"/>
              </w:rPr>
            </w:pPr>
            <w:r w:rsidRPr="00731585">
              <w:rPr>
                <w:rFonts w:asciiTheme="minorEastAsia" w:hAnsiTheme="minorEastAsia" w:hint="eastAsia"/>
                <w:sz w:val="24"/>
                <w:szCs w:val="21"/>
              </w:rPr>
              <w:t>在北校区校医院进行（要求必须空腹参加体检）。</w:t>
            </w:r>
          </w:p>
        </w:tc>
        <w:tc>
          <w:tcPr>
            <w:tcW w:w="2187" w:type="dxa"/>
            <w:vMerge w:val="restart"/>
          </w:tcPr>
          <w:p w:rsidR="00A77F87" w:rsidRPr="003947AA" w:rsidRDefault="00A77F87" w:rsidP="00736B3D">
            <w:pPr>
              <w:spacing w:line="276" w:lineRule="auto"/>
              <w:rPr>
                <w:rFonts w:ascii="宋体"/>
                <w:bCs/>
                <w:sz w:val="18"/>
                <w:szCs w:val="18"/>
              </w:rPr>
            </w:pPr>
            <w:r w:rsidRPr="003947AA">
              <w:rPr>
                <w:rFonts w:ascii="宋体" w:hAnsi="宋体" w:hint="eastAsia"/>
                <w:bCs/>
                <w:sz w:val="18"/>
                <w:szCs w:val="18"/>
              </w:rPr>
              <w:t>一、复试</w:t>
            </w:r>
          </w:p>
          <w:p w:rsidR="00A77F87" w:rsidRPr="003947AA" w:rsidRDefault="00A77F87" w:rsidP="00736B3D">
            <w:pPr>
              <w:spacing w:line="276" w:lineRule="auto"/>
              <w:rPr>
                <w:rFonts w:ascii="宋体"/>
                <w:bCs/>
                <w:sz w:val="18"/>
                <w:szCs w:val="18"/>
              </w:rPr>
            </w:pPr>
            <w:r w:rsidRPr="003947AA">
              <w:rPr>
                <w:rFonts w:ascii="宋体" w:hAnsi="宋体"/>
                <w:bCs/>
                <w:sz w:val="18"/>
                <w:szCs w:val="18"/>
              </w:rPr>
              <w:t>1.</w:t>
            </w:r>
            <w:r w:rsidRPr="003947AA">
              <w:rPr>
                <w:rFonts w:ascii="宋体" w:hAnsi="宋体" w:hint="eastAsia"/>
                <w:bCs/>
                <w:sz w:val="18"/>
                <w:szCs w:val="18"/>
              </w:rPr>
              <w:t>复试比例：</w:t>
            </w:r>
          </w:p>
          <w:p w:rsidR="00A77F87" w:rsidRPr="003947AA" w:rsidRDefault="00A77F87" w:rsidP="00736B3D">
            <w:pPr>
              <w:spacing w:line="276" w:lineRule="auto"/>
              <w:ind w:firstLineChars="100" w:firstLine="180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1:1.2-1:1.5.</w:t>
            </w:r>
          </w:p>
          <w:p w:rsidR="00A77F87" w:rsidRPr="003947AA" w:rsidRDefault="00A77F87" w:rsidP="00736B3D">
            <w:pPr>
              <w:spacing w:line="276" w:lineRule="auto"/>
              <w:rPr>
                <w:rFonts w:ascii="宋体"/>
                <w:bCs/>
                <w:sz w:val="18"/>
                <w:szCs w:val="18"/>
              </w:rPr>
            </w:pPr>
            <w:r w:rsidRPr="003947AA">
              <w:rPr>
                <w:rFonts w:ascii="宋体" w:hAnsi="宋体"/>
                <w:bCs/>
                <w:sz w:val="18"/>
                <w:szCs w:val="18"/>
              </w:rPr>
              <w:t>2.</w:t>
            </w:r>
            <w:r w:rsidRPr="003947AA">
              <w:rPr>
                <w:rFonts w:ascii="宋体" w:hAnsi="宋体" w:hint="eastAsia"/>
                <w:bCs/>
                <w:sz w:val="18"/>
                <w:szCs w:val="18"/>
              </w:rPr>
              <w:t>复试内容及权重：</w:t>
            </w:r>
          </w:p>
          <w:p w:rsidR="00A77F87" w:rsidRPr="004D4242" w:rsidRDefault="00A77F87" w:rsidP="004D4242">
            <w:pPr>
              <w:spacing w:line="276" w:lineRule="auto"/>
              <w:rPr>
                <w:rFonts w:ascii="宋体" w:hAnsi="宋体"/>
                <w:bCs/>
                <w:sz w:val="16"/>
                <w:szCs w:val="18"/>
              </w:rPr>
            </w:pPr>
            <w:r w:rsidRPr="004D4242">
              <w:rPr>
                <w:rFonts w:ascii="宋体" w:hAnsi="宋体" w:hint="eastAsia"/>
                <w:bCs/>
                <w:sz w:val="16"/>
                <w:szCs w:val="18"/>
              </w:rPr>
              <w:t>外国语听说测试：20%；</w:t>
            </w:r>
          </w:p>
          <w:p w:rsidR="00A77F87" w:rsidRPr="004D4242" w:rsidRDefault="00A77F87" w:rsidP="004D4242">
            <w:pPr>
              <w:spacing w:line="276" w:lineRule="auto"/>
              <w:rPr>
                <w:rFonts w:ascii="宋体" w:hAnsi="宋体"/>
                <w:bCs/>
                <w:sz w:val="16"/>
                <w:szCs w:val="18"/>
              </w:rPr>
            </w:pPr>
            <w:r w:rsidRPr="004D4242">
              <w:rPr>
                <w:rFonts w:ascii="宋体" w:hAnsi="宋体" w:hint="eastAsia"/>
                <w:bCs/>
                <w:sz w:val="16"/>
                <w:szCs w:val="18"/>
              </w:rPr>
              <w:t>专业笔试：30%；</w:t>
            </w:r>
          </w:p>
          <w:p w:rsidR="00A77F87" w:rsidRPr="004D4242" w:rsidRDefault="00A77F87" w:rsidP="004D4242">
            <w:pPr>
              <w:spacing w:line="276" w:lineRule="auto"/>
              <w:rPr>
                <w:rFonts w:ascii="宋体"/>
                <w:bCs/>
                <w:sz w:val="16"/>
                <w:szCs w:val="18"/>
              </w:rPr>
            </w:pPr>
            <w:r w:rsidRPr="004D4242">
              <w:rPr>
                <w:rFonts w:ascii="宋体" w:hAnsi="宋体" w:hint="eastAsia"/>
                <w:bCs/>
                <w:sz w:val="16"/>
                <w:szCs w:val="18"/>
              </w:rPr>
              <w:t>综合面试：50%</w:t>
            </w:r>
          </w:p>
          <w:p w:rsidR="00A77F87" w:rsidRPr="003947AA" w:rsidRDefault="00A77F87" w:rsidP="00736B3D">
            <w:pPr>
              <w:spacing w:line="276" w:lineRule="auto"/>
              <w:rPr>
                <w:rFonts w:ascii="宋体"/>
                <w:bCs/>
                <w:sz w:val="18"/>
                <w:szCs w:val="18"/>
              </w:rPr>
            </w:pPr>
            <w:r w:rsidRPr="003947AA">
              <w:rPr>
                <w:rFonts w:ascii="宋体" w:hAnsi="宋体" w:hint="eastAsia"/>
                <w:bCs/>
                <w:sz w:val="18"/>
                <w:szCs w:val="18"/>
              </w:rPr>
              <w:t>二、录取：</w:t>
            </w:r>
          </w:p>
          <w:p w:rsidR="00A77F87" w:rsidRPr="003947AA" w:rsidRDefault="00A77F87" w:rsidP="00736B3D">
            <w:pPr>
              <w:spacing w:line="276" w:lineRule="auto"/>
              <w:rPr>
                <w:rFonts w:ascii="宋体"/>
                <w:sz w:val="18"/>
                <w:szCs w:val="18"/>
              </w:rPr>
            </w:pPr>
            <w:r w:rsidRPr="003947AA">
              <w:rPr>
                <w:rFonts w:ascii="宋体" w:hAnsi="宋体"/>
                <w:sz w:val="18"/>
                <w:szCs w:val="18"/>
              </w:rPr>
              <w:t>1.</w:t>
            </w:r>
            <w:r w:rsidRPr="003947AA">
              <w:rPr>
                <w:rFonts w:ascii="宋体" w:hAnsi="宋体" w:hint="eastAsia"/>
                <w:sz w:val="18"/>
                <w:szCs w:val="18"/>
              </w:rPr>
              <w:t>初试成绩权重：</w:t>
            </w:r>
            <w:r>
              <w:rPr>
                <w:rFonts w:ascii="宋体" w:hAnsi="宋体" w:hint="eastAsia"/>
                <w:sz w:val="18"/>
                <w:szCs w:val="18"/>
              </w:rPr>
              <w:t>50</w:t>
            </w:r>
            <w:r w:rsidRPr="003947AA">
              <w:rPr>
                <w:rFonts w:ascii="宋体" w:hAnsi="宋体"/>
                <w:sz w:val="18"/>
                <w:szCs w:val="18"/>
              </w:rPr>
              <w:t xml:space="preserve"> %</w:t>
            </w:r>
          </w:p>
          <w:p w:rsidR="00A77F87" w:rsidRPr="003947AA" w:rsidRDefault="00A77F87" w:rsidP="00736B3D">
            <w:pPr>
              <w:spacing w:line="276" w:lineRule="auto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3947AA">
              <w:rPr>
                <w:rFonts w:ascii="宋体" w:hAnsi="宋体" w:hint="eastAsia"/>
                <w:sz w:val="18"/>
                <w:szCs w:val="18"/>
              </w:rPr>
              <w:t>复试成绩权重：</w:t>
            </w:r>
            <w:r>
              <w:rPr>
                <w:rFonts w:ascii="宋体" w:hAnsi="宋体" w:hint="eastAsia"/>
                <w:sz w:val="18"/>
                <w:szCs w:val="18"/>
              </w:rPr>
              <w:t>50</w:t>
            </w:r>
            <w:r w:rsidRPr="003947AA">
              <w:rPr>
                <w:rFonts w:ascii="宋体" w:hAnsi="宋体"/>
                <w:sz w:val="18"/>
                <w:szCs w:val="18"/>
              </w:rPr>
              <w:t xml:space="preserve"> %</w:t>
            </w:r>
          </w:p>
          <w:p w:rsidR="00A77F87" w:rsidRPr="003947AA" w:rsidRDefault="00A77F87" w:rsidP="00736B3D">
            <w:pPr>
              <w:spacing w:line="276" w:lineRule="auto"/>
              <w:rPr>
                <w:rFonts w:ascii="宋体"/>
                <w:sz w:val="18"/>
                <w:szCs w:val="18"/>
              </w:rPr>
            </w:pPr>
            <w:r w:rsidRPr="003947AA">
              <w:rPr>
                <w:rFonts w:ascii="宋体" w:hAnsi="宋体"/>
                <w:sz w:val="18"/>
                <w:szCs w:val="18"/>
              </w:rPr>
              <w:t>2</w:t>
            </w:r>
            <w:r w:rsidRPr="003947AA">
              <w:rPr>
                <w:rFonts w:ascii="宋体" w:hAnsi="宋体" w:hint="eastAsia"/>
                <w:sz w:val="18"/>
                <w:szCs w:val="18"/>
              </w:rPr>
              <w:t>复试总成绩低于</w:t>
            </w:r>
            <w:r w:rsidRPr="003947AA">
              <w:rPr>
                <w:rFonts w:ascii="宋体" w:hAnsi="宋体"/>
                <w:sz w:val="18"/>
                <w:szCs w:val="18"/>
              </w:rPr>
              <w:t>60</w:t>
            </w:r>
            <w:r w:rsidRPr="003947AA">
              <w:rPr>
                <w:rFonts w:ascii="宋体" w:hAnsi="宋体" w:hint="eastAsia"/>
                <w:sz w:val="18"/>
                <w:szCs w:val="18"/>
              </w:rPr>
              <w:t>分，不予录取；</w:t>
            </w:r>
          </w:p>
          <w:p w:rsidR="00A77F87" w:rsidRPr="003947AA" w:rsidRDefault="00A77F87" w:rsidP="00736B3D">
            <w:pPr>
              <w:spacing w:line="276" w:lineRule="auto"/>
              <w:rPr>
                <w:rFonts w:ascii="宋体"/>
                <w:bCs/>
                <w:sz w:val="18"/>
                <w:szCs w:val="18"/>
              </w:rPr>
            </w:pPr>
            <w:r w:rsidRPr="003947AA">
              <w:rPr>
                <w:rFonts w:ascii="宋体" w:hAnsi="宋体"/>
                <w:bCs/>
                <w:sz w:val="18"/>
                <w:szCs w:val="18"/>
              </w:rPr>
              <w:t>3.</w:t>
            </w:r>
            <w:r w:rsidRPr="003947AA">
              <w:rPr>
                <w:rFonts w:ascii="宋体" w:hAnsi="宋体" w:hint="eastAsia"/>
                <w:bCs/>
                <w:sz w:val="18"/>
                <w:szCs w:val="18"/>
              </w:rPr>
              <w:t>录取排序</w:t>
            </w:r>
          </w:p>
          <w:p w:rsidR="00A77F87" w:rsidRPr="00580729" w:rsidRDefault="00A77F87" w:rsidP="00736B3D">
            <w:pPr>
              <w:pStyle w:val="a6"/>
              <w:spacing w:line="276" w:lineRule="auto"/>
              <w:ind w:firstLineChars="100" w:firstLine="180"/>
              <w:rPr>
                <w:rFonts w:ascii="宋体" w:eastAsia="宋体" w:hAnsi="宋体"/>
                <w:sz w:val="18"/>
                <w:szCs w:val="18"/>
              </w:rPr>
            </w:pPr>
            <w:proofErr w:type="gramStart"/>
            <w:r w:rsidRPr="00580729">
              <w:rPr>
                <w:rFonts w:ascii="宋体" w:eastAsia="宋体" w:hAnsi="宋体" w:hint="eastAsia"/>
                <w:sz w:val="18"/>
                <w:szCs w:val="18"/>
              </w:rPr>
              <w:t>一</w:t>
            </w:r>
            <w:proofErr w:type="gramEnd"/>
            <w:r w:rsidRPr="00580729">
              <w:rPr>
                <w:rFonts w:ascii="宋体" w:eastAsia="宋体" w:hAnsi="宋体" w:hint="eastAsia"/>
                <w:sz w:val="18"/>
                <w:szCs w:val="18"/>
              </w:rPr>
              <w:t>志愿考生、调剂生、线下生。</w:t>
            </w:r>
          </w:p>
          <w:p w:rsidR="00A77F87" w:rsidRPr="003D7E7D" w:rsidRDefault="00A77F87" w:rsidP="00736B3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47AA">
              <w:rPr>
                <w:rFonts w:ascii="宋体" w:hAnsi="宋体" w:hint="eastAsia"/>
                <w:bCs/>
                <w:sz w:val="18"/>
                <w:szCs w:val="18"/>
              </w:rPr>
              <w:t>三、同等学力加试任</w:t>
            </w:r>
            <w:proofErr w:type="gramStart"/>
            <w:r w:rsidRPr="003947AA">
              <w:rPr>
                <w:rFonts w:ascii="宋体" w:hAnsi="宋体" w:hint="eastAsia"/>
                <w:bCs/>
                <w:sz w:val="18"/>
                <w:szCs w:val="18"/>
              </w:rPr>
              <w:t>一</w:t>
            </w:r>
            <w:proofErr w:type="gramEnd"/>
            <w:r w:rsidRPr="003947AA">
              <w:rPr>
                <w:rFonts w:ascii="宋体" w:hAnsi="宋体" w:hint="eastAsia"/>
                <w:bCs/>
                <w:sz w:val="18"/>
                <w:szCs w:val="18"/>
              </w:rPr>
              <w:t>科低于</w:t>
            </w:r>
            <w:r w:rsidRPr="003947AA">
              <w:rPr>
                <w:rFonts w:ascii="宋体" w:hAnsi="宋体"/>
                <w:bCs/>
                <w:sz w:val="18"/>
                <w:szCs w:val="18"/>
              </w:rPr>
              <w:t>60</w:t>
            </w:r>
            <w:r w:rsidRPr="003947AA">
              <w:rPr>
                <w:rFonts w:ascii="宋体" w:hAnsi="宋体" w:hint="eastAsia"/>
                <w:bCs/>
                <w:sz w:val="18"/>
                <w:szCs w:val="18"/>
              </w:rPr>
              <w:t>分不予录取。</w:t>
            </w:r>
          </w:p>
        </w:tc>
      </w:tr>
      <w:tr w:rsidR="00A77F87" w:rsidTr="00297DA9">
        <w:trPr>
          <w:trHeight w:val="2281"/>
        </w:trPr>
        <w:tc>
          <w:tcPr>
            <w:tcW w:w="1992" w:type="dxa"/>
            <w:vMerge/>
            <w:vAlign w:val="center"/>
          </w:tcPr>
          <w:p w:rsidR="00A77F87" w:rsidRPr="00074D5B" w:rsidRDefault="00A77F87" w:rsidP="004D029A">
            <w:pPr>
              <w:jc w:val="center"/>
              <w:rPr>
                <w:rFonts w:asciiTheme="minorEastAsia" w:hAnsiTheme="minorEastAsia"/>
                <w:sz w:val="24"/>
                <w:szCs w:val="21"/>
              </w:rPr>
            </w:pPr>
          </w:p>
        </w:tc>
        <w:tc>
          <w:tcPr>
            <w:tcW w:w="1547" w:type="dxa"/>
            <w:vMerge/>
            <w:vAlign w:val="center"/>
          </w:tcPr>
          <w:p w:rsidR="00A77F87" w:rsidRPr="00074D5B" w:rsidRDefault="00A77F87" w:rsidP="004D029A">
            <w:pPr>
              <w:jc w:val="center"/>
              <w:rPr>
                <w:rFonts w:asciiTheme="minorEastAsia" w:hAnsiTheme="minorEastAsia"/>
                <w:sz w:val="24"/>
                <w:szCs w:val="21"/>
              </w:rPr>
            </w:pPr>
          </w:p>
        </w:tc>
        <w:tc>
          <w:tcPr>
            <w:tcW w:w="2098" w:type="dxa"/>
            <w:vAlign w:val="center"/>
          </w:tcPr>
          <w:p w:rsidR="00A77F87" w:rsidRPr="00074D5B" w:rsidRDefault="00A77F87" w:rsidP="00297DA9">
            <w:pPr>
              <w:spacing w:line="360" w:lineRule="auto"/>
              <w:jc w:val="center"/>
              <w:rPr>
                <w:rFonts w:ascii="宋体" w:hAnsi="宋体"/>
                <w:sz w:val="24"/>
                <w:szCs w:val="30"/>
              </w:rPr>
            </w:pPr>
            <w:r w:rsidRPr="00074D5B">
              <w:rPr>
                <w:rFonts w:ascii="宋体" w:hAnsi="宋体" w:hint="eastAsia"/>
                <w:sz w:val="24"/>
                <w:szCs w:val="30"/>
              </w:rPr>
              <w:t>201</w:t>
            </w:r>
            <w:r>
              <w:rPr>
                <w:rFonts w:ascii="宋体" w:hAnsi="宋体" w:hint="eastAsia"/>
                <w:sz w:val="24"/>
                <w:szCs w:val="30"/>
              </w:rPr>
              <w:t>6</w:t>
            </w:r>
            <w:r w:rsidRPr="00074D5B">
              <w:rPr>
                <w:rFonts w:ascii="宋体" w:hAnsi="宋体" w:hint="eastAsia"/>
                <w:sz w:val="24"/>
                <w:szCs w:val="30"/>
              </w:rPr>
              <w:t>年3月2</w:t>
            </w:r>
            <w:r>
              <w:rPr>
                <w:rFonts w:ascii="宋体" w:hAnsi="宋体" w:hint="eastAsia"/>
                <w:sz w:val="24"/>
                <w:szCs w:val="30"/>
              </w:rPr>
              <w:t>6</w:t>
            </w:r>
            <w:r w:rsidRPr="00074D5B">
              <w:rPr>
                <w:rFonts w:ascii="宋体" w:hAnsi="宋体" w:hint="eastAsia"/>
                <w:sz w:val="24"/>
                <w:szCs w:val="30"/>
              </w:rPr>
              <w:t>日</w:t>
            </w:r>
          </w:p>
          <w:p w:rsidR="00A77F87" w:rsidRPr="00074D5B" w:rsidRDefault="00A77F87" w:rsidP="00297DA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1"/>
              </w:rPr>
            </w:pPr>
            <w:r w:rsidRPr="00074D5B">
              <w:rPr>
                <w:rFonts w:ascii="宋体" w:hAnsi="宋体" w:hint="eastAsia"/>
                <w:sz w:val="24"/>
                <w:szCs w:val="30"/>
              </w:rPr>
              <w:t>上午8:00-12:00</w:t>
            </w:r>
          </w:p>
        </w:tc>
        <w:tc>
          <w:tcPr>
            <w:tcW w:w="2551" w:type="dxa"/>
            <w:vAlign w:val="center"/>
          </w:tcPr>
          <w:p w:rsidR="00A77F87" w:rsidRPr="00074D5B" w:rsidRDefault="00A77F87" w:rsidP="00433FA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1"/>
              </w:rPr>
            </w:pPr>
            <w:r w:rsidRPr="00074D5B">
              <w:rPr>
                <w:rFonts w:asciiTheme="minorEastAsia" w:hAnsiTheme="minorEastAsia" w:hint="eastAsia"/>
                <w:sz w:val="24"/>
                <w:szCs w:val="21"/>
              </w:rPr>
              <w:t>新区崇义楼四楼药学院419会议室</w:t>
            </w:r>
          </w:p>
        </w:tc>
        <w:tc>
          <w:tcPr>
            <w:tcW w:w="2297" w:type="dxa"/>
            <w:vMerge w:val="restart"/>
            <w:vAlign w:val="center"/>
          </w:tcPr>
          <w:p w:rsidR="00A77F87" w:rsidRDefault="00A77F87" w:rsidP="00EE7BDE">
            <w:pPr>
              <w:spacing w:line="360" w:lineRule="auto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综合面试</w:t>
            </w:r>
          </w:p>
          <w:p w:rsidR="00A77F87" w:rsidRPr="00074D5B" w:rsidRDefault="00A77F87" w:rsidP="00EE7BD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1"/>
              </w:rPr>
            </w:pPr>
            <w:r w:rsidRPr="000F0387">
              <w:rPr>
                <w:rFonts w:ascii="宋体" w:hAnsi="宋体" w:hint="eastAsia"/>
                <w:sz w:val="24"/>
                <w:szCs w:val="30"/>
              </w:rPr>
              <w:t>（含外国语测试）</w:t>
            </w:r>
          </w:p>
        </w:tc>
        <w:tc>
          <w:tcPr>
            <w:tcW w:w="1276" w:type="dxa"/>
            <w:vMerge/>
            <w:vAlign w:val="center"/>
          </w:tcPr>
          <w:p w:rsidR="00A77F87" w:rsidRPr="00074D5B" w:rsidRDefault="00A77F87" w:rsidP="004D029A">
            <w:pPr>
              <w:jc w:val="center"/>
              <w:rPr>
                <w:rFonts w:asciiTheme="minorEastAsia" w:hAnsiTheme="minorEastAsia"/>
                <w:sz w:val="24"/>
                <w:szCs w:val="21"/>
              </w:rPr>
            </w:pPr>
          </w:p>
        </w:tc>
        <w:tc>
          <w:tcPr>
            <w:tcW w:w="2187" w:type="dxa"/>
            <w:vMerge/>
          </w:tcPr>
          <w:p w:rsidR="00A77F87" w:rsidRPr="003D7E7D" w:rsidRDefault="00A77F87" w:rsidP="00BA388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A77F87" w:rsidTr="00297DA9">
        <w:trPr>
          <w:trHeight w:val="562"/>
        </w:trPr>
        <w:tc>
          <w:tcPr>
            <w:tcW w:w="1992" w:type="dxa"/>
            <w:vMerge/>
            <w:vAlign w:val="center"/>
          </w:tcPr>
          <w:p w:rsidR="00A77F87" w:rsidRPr="00074D5B" w:rsidRDefault="00A77F87" w:rsidP="004D029A">
            <w:pPr>
              <w:jc w:val="center"/>
              <w:rPr>
                <w:rFonts w:asciiTheme="minorEastAsia" w:hAnsiTheme="minorEastAsia"/>
                <w:sz w:val="24"/>
                <w:szCs w:val="21"/>
              </w:rPr>
            </w:pPr>
          </w:p>
        </w:tc>
        <w:tc>
          <w:tcPr>
            <w:tcW w:w="1547" w:type="dxa"/>
            <w:vMerge/>
            <w:vAlign w:val="center"/>
          </w:tcPr>
          <w:p w:rsidR="00A77F87" w:rsidRPr="00074D5B" w:rsidRDefault="00A77F87" w:rsidP="004D029A">
            <w:pPr>
              <w:jc w:val="center"/>
              <w:rPr>
                <w:rFonts w:asciiTheme="minorEastAsia" w:hAnsiTheme="minorEastAsia"/>
                <w:sz w:val="24"/>
                <w:szCs w:val="21"/>
              </w:rPr>
            </w:pPr>
          </w:p>
        </w:tc>
        <w:tc>
          <w:tcPr>
            <w:tcW w:w="2098" w:type="dxa"/>
            <w:vAlign w:val="center"/>
          </w:tcPr>
          <w:p w:rsidR="00A77F87" w:rsidRPr="00074D5B" w:rsidRDefault="00A77F87" w:rsidP="00297DA9">
            <w:pPr>
              <w:spacing w:line="360" w:lineRule="auto"/>
              <w:jc w:val="center"/>
              <w:rPr>
                <w:rFonts w:ascii="宋体" w:hAnsi="宋体"/>
                <w:sz w:val="24"/>
                <w:szCs w:val="30"/>
              </w:rPr>
            </w:pPr>
            <w:r w:rsidRPr="00074D5B">
              <w:rPr>
                <w:rFonts w:ascii="宋体" w:hAnsi="宋体" w:hint="eastAsia"/>
                <w:sz w:val="24"/>
                <w:szCs w:val="30"/>
              </w:rPr>
              <w:t>201</w:t>
            </w:r>
            <w:r>
              <w:rPr>
                <w:rFonts w:ascii="宋体" w:hAnsi="宋体" w:hint="eastAsia"/>
                <w:sz w:val="24"/>
                <w:szCs w:val="30"/>
              </w:rPr>
              <w:t>6</w:t>
            </w:r>
            <w:r w:rsidRPr="00074D5B">
              <w:rPr>
                <w:rFonts w:ascii="宋体" w:hAnsi="宋体" w:hint="eastAsia"/>
                <w:sz w:val="24"/>
                <w:szCs w:val="30"/>
              </w:rPr>
              <w:t>年3月2</w:t>
            </w:r>
            <w:r>
              <w:rPr>
                <w:rFonts w:ascii="宋体" w:hAnsi="宋体" w:hint="eastAsia"/>
                <w:sz w:val="24"/>
                <w:szCs w:val="30"/>
              </w:rPr>
              <w:t>6</w:t>
            </w:r>
            <w:r w:rsidRPr="00074D5B">
              <w:rPr>
                <w:rFonts w:ascii="宋体" w:hAnsi="宋体" w:hint="eastAsia"/>
                <w:sz w:val="24"/>
                <w:szCs w:val="30"/>
              </w:rPr>
              <w:t>日</w:t>
            </w:r>
          </w:p>
          <w:p w:rsidR="00A77F87" w:rsidRPr="00074D5B" w:rsidRDefault="00A77F87" w:rsidP="00297DA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1"/>
              </w:rPr>
            </w:pPr>
            <w:r w:rsidRPr="00074D5B">
              <w:rPr>
                <w:rFonts w:ascii="宋体" w:hAnsi="宋体" w:hint="eastAsia"/>
                <w:sz w:val="24"/>
                <w:szCs w:val="30"/>
              </w:rPr>
              <w:t>下午13:00-17:00</w:t>
            </w:r>
          </w:p>
        </w:tc>
        <w:tc>
          <w:tcPr>
            <w:tcW w:w="2551" w:type="dxa"/>
            <w:vAlign w:val="center"/>
          </w:tcPr>
          <w:p w:rsidR="00A77F87" w:rsidRPr="00074D5B" w:rsidRDefault="00A77F87" w:rsidP="00433FA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1"/>
              </w:rPr>
            </w:pPr>
            <w:r w:rsidRPr="00074D5B">
              <w:rPr>
                <w:rFonts w:asciiTheme="minorEastAsia" w:hAnsiTheme="minorEastAsia" w:hint="eastAsia"/>
                <w:sz w:val="24"/>
                <w:szCs w:val="21"/>
              </w:rPr>
              <w:t>新区崇义楼四楼药学院419会议室</w:t>
            </w:r>
          </w:p>
        </w:tc>
        <w:tc>
          <w:tcPr>
            <w:tcW w:w="2297" w:type="dxa"/>
            <w:vMerge/>
            <w:vAlign w:val="center"/>
          </w:tcPr>
          <w:p w:rsidR="00A77F87" w:rsidRPr="00074D5B" w:rsidRDefault="00A77F87" w:rsidP="004D029A">
            <w:pPr>
              <w:jc w:val="center"/>
              <w:rPr>
                <w:rFonts w:asciiTheme="minorEastAsia" w:hAnsiTheme="minorEastAsia"/>
                <w:sz w:val="24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A77F87" w:rsidRPr="00074D5B" w:rsidRDefault="00A77F87" w:rsidP="004D029A">
            <w:pPr>
              <w:jc w:val="center"/>
              <w:rPr>
                <w:rFonts w:asciiTheme="minorEastAsia" w:hAnsiTheme="minorEastAsia"/>
                <w:sz w:val="24"/>
                <w:szCs w:val="21"/>
              </w:rPr>
            </w:pPr>
          </w:p>
        </w:tc>
        <w:tc>
          <w:tcPr>
            <w:tcW w:w="2187" w:type="dxa"/>
            <w:vMerge/>
          </w:tcPr>
          <w:p w:rsidR="00A77F87" w:rsidRPr="003D7E7D" w:rsidRDefault="00A77F87" w:rsidP="00BA388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BA3888" w:rsidRPr="00BA3888" w:rsidRDefault="00BA3888" w:rsidP="00BA3888">
      <w:pPr>
        <w:jc w:val="center"/>
        <w:rPr>
          <w:rFonts w:ascii="黑体" w:eastAsia="黑体" w:hAnsi="黑体"/>
          <w:sz w:val="32"/>
          <w:szCs w:val="32"/>
        </w:rPr>
      </w:pPr>
    </w:p>
    <w:sectPr w:rsidR="00BA3888" w:rsidRPr="00BA3888" w:rsidSect="00BA388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3DB" w:rsidRDefault="00B453DB" w:rsidP="00736B3D">
      <w:r>
        <w:separator/>
      </w:r>
    </w:p>
  </w:endnote>
  <w:endnote w:type="continuationSeparator" w:id="0">
    <w:p w:rsidR="00B453DB" w:rsidRDefault="00B453DB" w:rsidP="00736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3DB" w:rsidRDefault="00B453DB" w:rsidP="00736B3D">
      <w:r>
        <w:separator/>
      </w:r>
    </w:p>
  </w:footnote>
  <w:footnote w:type="continuationSeparator" w:id="0">
    <w:p w:rsidR="00B453DB" w:rsidRDefault="00B453DB" w:rsidP="00736B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888"/>
    <w:rsid w:val="00074D5B"/>
    <w:rsid w:val="00092F45"/>
    <w:rsid w:val="000B0704"/>
    <w:rsid w:val="000C5ED9"/>
    <w:rsid w:val="000F0387"/>
    <w:rsid w:val="00174802"/>
    <w:rsid w:val="001B62A9"/>
    <w:rsid w:val="0028638E"/>
    <w:rsid w:val="00297DA9"/>
    <w:rsid w:val="003A1E86"/>
    <w:rsid w:val="003D7E7D"/>
    <w:rsid w:val="0041619A"/>
    <w:rsid w:val="00433FAB"/>
    <w:rsid w:val="004C11AC"/>
    <w:rsid w:val="004D029A"/>
    <w:rsid w:val="004D4242"/>
    <w:rsid w:val="004F0858"/>
    <w:rsid w:val="00562767"/>
    <w:rsid w:val="00731585"/>
    <w:rsid w:val="00736B3D"/>
    <w:rsid w:val="007B11D3"/>
    <w:rsid w:val="00816926"/>
    <w:rsid w:val="00A77F87"/>
    <w:rsid w:val="00B453DB"/>
    <w:rsid w:val="00BA3888"/>
    <w:rsid w:val="00BF3CFD"/>
    <w:rsid w:val="00C14B79"/>
    <w:rsid w:val="00CF6A61"/>
    <w:rsid w:val="00DD31C8"/>
    <w:rsid w:val="00EE7BDE"/>
    <w:rsid w:val="00F13398"/>
    <w:rsid w:val="00FA38F9"/>
    <w:rsid w:val="00FB1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A38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736B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36B3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36B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36B3D"/>
    <w:rPr>
      <w:sz w:val="18"/>
      <w:szCs w:val="18"/>
    </w:rPr>
  </w:style>
  <w:style w:type="paragraph" w:styleId="a6">
    <w:name w:val="Body Text Indent"/>
    <w:basedOn w:val="a"/>
    <w:link w:val="Char1"/>
    <w:uiPriority w:val="99"/>
    <w:rsid w:val="00736B3D"/>
    <w:pPr>
      <w:spacing w:line="520" w:lineRule="exact"/>
      <w:ind w:firstLine="630"/>
    </w:pPr>
    <w:rPr>
      <w:rFonts w:ascii="Times New Roman" w:eastAsia="仿宋_GB2312" w:hAnsi="Times New Roman" w:cs="Times New Roman"/>
      <w:bCs/>
      <w:iCs/>
      <w:sz w:val="32"/>
      <w:szCs w:val="20"/>
    </w:rPr>
  </w:style>
  <w:style w:type="character" w:customStyle="1" w:styleId="Char1">
    <w:name w:val="正文文本缩进 Char"/>
    <w:basedOn w:val="a0"/>
    <w:link w:val="a6"/>
    <w:uiPriority w:val="99"/>
    <w:rsid w:val="00736B3D"/>
    <w:rPr>
      <w:rFonts w:ascii="Times New Roman" w:eastAsia="仿宋_GB2312" w:hAnsi="Times New Roman" w:cs="Times New Roman"/>
      <w:bCs/>
      <w:iCs/>
      <w:sz w:val="3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A38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736B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36B3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36B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36B3D"/>
    <w:rPr>
      <w:sz w:val="18"/>
      <w:szCs w:val="18"/>
    </w:rPr>
  </w:style>
  <w:style w:type="paragraph" w:styleId="a6">
    <w:name w:val="Body Text Indent"/>
    <w:basedOn w:val="a"/>
    <w:link w:val="Char1"/>
    <w:uiPriority w:val="99"/>
    <w:rsid w:val="00736B3D"/>
    <w:pPr>
      <w:spacing w:line="520" w:lineRule="exact"/>
      <w:ind w:firstLine="630"/>
    </w:pPr>
    <w:rPr>
      <w:rFonts w:ascii="Times New Roman" w:eastAsia="仿宋_GB2312" w:hAnsi="Times New Roman" w:cs="Times New Roman"/>
      <w:bCs/>
      <w:iCs/>
      <w:sz w:val="32"/>
      <w:szCs w:val="20"/>
    </w:rPr>
  </w:style>
  <w:style w:type="character" w:customStyle="1" w:styleId="Char1">
    <w:name w:val="正文文本缩进 Char"/>
    <w:basedOn w:val="a0"/>
    <w:link w:val="a6"/>
    <w:uiPriority w:val="99"/>
    <w:rsid w:val="00736B3D"/>
    <w:rPr>
      <w:rFonts w:ascii="Times New Roman" w:eastAsia="仿宋_GB2312" w:hAnsi="Times New Roman" w:cs="Times New Roman"/>
      <w:bCs/>
      <w:iCs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80</Words>
  <Characters>461</Characters>
  <Application>Microsoft Office Word</Application>
  <DocSecurity>0</DocSecurity>
  <Lines>3</Lines>
  <Paragraphs>1</Paragraphs>
  <ScaleCrop>false</ScaleCrop>
  <Company>GZU</Company>
  <LinksUpToDate>false</LinksUpToDate>
  <CharactersWithSpaces>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WUSK</dc:creator>
  <cp:keywords/>
  <dc:description/>
  <cp:lastModifiedBy>SkyUN.Org</cp:lastModifiedBy>
  <cp:revision>27</cp:revision>
  <dcterms:created xsi:type="dcterms:W3CDTF">2015-03-16T00:35:00Z</dcterms:created>
  <dcterms:modified xsi:type="dcterms:W3CDTF">2016-03-17T11:00:00Z</dcterms:modified>
</cp:coreProperties>
</file>