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7C4" w:rsidRDefault="007107C4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附件4</w:t>
      </w:r>
    </w:p>
    <w:p w:rsidR="00C72723" w:rsidRPr="007107C4" w:rsidRDefault="00E32511" w:rsidP="007107C4">
      <w:pPr>
        <w:jc w:val="center"/>
        <w:rPr>
          <w:rFonts w:ascii="仿宋_GB2312" w:eastAsia="仿宋_GB2312"/>
          <w:b/>
          <w:sz w:val="32"/>
          <w:szCs w:val="32"/>
        </w:rPr>
      </w:pPr>
      <w:r w:rsidRPr="007107C4">
        <w:rPr>
          <w:rFonts w:ascii="仿宋_GB2312" w:eastAsia="仿宋_GB2312" w:hint="eastAsia"/>
          <w:b/>
          <w:sz w:val="32"/>
          <w:szCs w:val="32"/>
        </w:rPr>
        <w:t>附属第八医院2020年硕士研究生招生复试安排</w:t>
      </w:r>
    </w:p>
    <w:p w:rsidR="00E32511" w:rsidRDefault="00E32511">
      <w:pPr>
        <w:rPr>
          <w:rFonts w:ascii="仿宋_GB2312" w:eastAsia="仿宋_GB2312"/>
          <w:sz w:val="32"/>
          <w:szCs w:val="32"/>
        </w:rPr>
      </w:pPr>
    </w:p>
    <w:p w:rsidR="00E32511" w:rsidRDefault="001D432F" w:rsidP="007107C4">
      <w:pPr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复试采用</w:t>
      </w:r>
      <w:r w:rsidRPr="00A369AB">
        <w:rPr>
          <w:rFonts w:ascii="仿宋" w:eastAsia="仿宋" w:hAnsi="仿宋" w:cs="仿宋" w:hint="eastAsia"/>
          <w:color w:val="000000" w:themeColor="text1"/>
          <w:sz w:val="32"/>
          <w:szCs w:val="32"/>
        </w:rPr>
        <w:t>网络远程复试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方式，具体安排如下：</w:t>
      </w:r>
    </w:p>
    <w:p w:rsidR="001D432F" w:rsidRDefault="001D432F" w:rsidP="007107C4">
      <w:pPr>
        <w:ind w:firstLineChars="200" w:firstLine="643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7107C4">
        <w:rPr>
          <w:rFonts w:ascii="仿宋" w:eastAsia="仿宋" w:hAnsi="仿宋" w:cs="仿宋" w:hint="eastAsia"/>
          <w:b/>
          <w:color w:val="000000" w:themeColor="text1"/>
          <w:sz w:val="32"/>
          <w:szCs w:val="32"/>
        </w:rPr>
        <w:t>一、复试分组</w:t>
      </w:r>
    </w:p>
    <w:p w:rsidR="001D432F" w:rsidRDefault="001D432F" w:rsidP="007107C4">
      <w:pPr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第一组：分子医学、医学技术</w:t>
      </w:r>
    </w:p>
    <w:p w:rsidR="001D432F" w:rsidRPr="001D432F" w:rsidRDefault="001D432F" w:rsidP="007107C4">
      <w:pPr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第二组：</w:t>
      </w:r>
      <w:r w:rsidR="00A051CE">
        <w:rPr>
          <w:rFonts w:ascii="仿宋" w:eastAsia="仿宋" w:hAnsi="仿宋" w:cs="仿宋" w:hint="eastAsia"/>
          <w:color w:val="000000" w:themeColor="text1"/>
          <w:sz w:val="32"/>
          <w:szCs w:val="32"/>
        </w:rPr>
        <w:t>内科学（心血管病）、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影像医学与核医学、外科学（骨外）</w:t>
      </w:r>
    </w:p>
    <w:p w:rsidR="001D432F" w:rsidRPr="007107C4" w:rsidRDefault="00A8484B" w:rsidP="007107C4">
      <w:pPr>
        <w:ind w:firstLineChars="200" w:firstLine="643"/>
        <w:rPr>
          <w:rFonts w:ascii="仿宋" w:eastAsia="仿宋" w:hAnsi="仿宋" w:cs="仿宋"/>
          <w:b/>
          <w:color w:val="000000" w:themeColor="text1"/>
          <w:sz w:val="32"/>
          <w:szCs w:val="32"/>
        </w:rPr>
      </w:pPr>
      <w:r w:rsidRPr="007107C4">
        <w:rPr>
          <w:rFonts w:ascii="仿宋" w:eastAsia="仿宋" w:hAnsi="仿宋" w:cs="仿宋" w:hint="eastAsia"/>
          <w:b/>
          <w:color w:val="000000" w:themeColor="text1"/>
          <w:sz w:val="32"/>
          <w:szCs w:val="32"/>
        </w:rPr>
        <w:t>二、复试安排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A8484B" w:rsidTr="00213B7C">
        <w:trPr>
          <w:trHeight w:val="718"/>
        </w:trPr>
        <w:tc>
          <w:tcPr>
            <w:tcW w:w="2130" w:type="dxa"/>
            <w:vAlign w:val="center"/>
          </w:tcPr>
          <w:p w:rsidR="00A8484B" w:rsidRPr="0096066F" w:rsidRDefault="00FB722B" w:rsidP="00A8484B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96066F">
              <w:rPr>
                <w:rFonts w:ascii="仿宋_GB2312" w:eastAsia="仿宋_GB2312" w:hint="eastAsia"/>
                <w:b/>
                <w:sz w:val="24"/>
                <w:szCs w:val="24"/>
              </w:rPr>
              <w:t>时</w:t>
            </w:r>
            <w:r w:rsidR="00213B7C" w:rsidRPr="0096066F">
              <w:rPr>
                <w:rFonts w:ascii="仿宋_GB2312" w:eastAsia="仿宋_GB2312" w:hint="eastAsia"/>
                <w:b/>
                <w:sz w:val="24"/>
                <w:szCs w:val="24"/>
              </w:rPr>
              <w:t xml:space="preserve">  </w:t>
            </w:r>
            <w:r w:rsidRPr="0096066F">
              <w:rPr>
                <w:rFonts w:ascii="仿宋_GB2312" w:eastAsia="仿宋_GB2312" w:hint="eastAsia"/>
                <w:b/>
                <w:sz w:val="24"/>
                <w:szCs w:val="24"/>
              </w:rPr>
              <w:t>间</w:t>
            </w:r>
          </w:p>
        </w:tc>
        <w:tc>
          <w:tcPr>
            <w:tcW w:w="2130" w:type="dxa"/>
            <w:vAlign w:val="center"/>
          </w:tcPr>
          <w:p w:rsidR="00A8484B" w:rsidRPr="0096066F" w:rsidRDefault="00FB722B" w:rsidP="00A8484B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96066F">
              <w:rPr>
                <w:rFonts w:ascii="仿宋_GB2312" w:eastAsia="仿宋_GB2312" w:hint="eastAsia"/>
                <w:b/>
                <w:sz w:val="24"/>
                <w:szCs w:val="24"/>
              </w:rPr>
              <w:t>地</w:t>
            </w:r>
            <w:r w:rsidR="00213B7C" w:rsidRPr="0096066F">
              <w:rPr>
                <w:rFonts w:ascii="仿宋_GB2312" w:eastAsia="仿宋_GB2312" w:hint="eastAsia"/>
                <w:b/>
                <w:sz w:val="24"/>
                <w:szCs w:val="24"/>
              </w:rPr>
              <w:t xml:space="preserve">  </w:t>
            </w:r>
            <w:r w:rsidRPr="0096066F">
              <w:rPr>
                <w:rFonts w:ascii="仿宋_GB2312" w:eastAsia="仿宋_GB2312" w:hint="eastAsia"/>
                <w:b/>
                <w:sz w:val="24"/>
                <w:szCs w:val="24"/>
              </w:rPr>
              <w:t>点</w:t>
            </w:r>
          </w:p>
        </w:tc>
        <w:tc>
          <w:tcPr>
            <w:tcW w:w="2131" w:type="dxa"/>
            <w:vAlign w:val="center"/>
          </w:tcPr>
          <w:p w:rsidR="00A8484B" w:rsidRPr="0096066F" w:rsidRDefault="00FB722B" w:rsidP="00A8484B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96066F">
              <w:rPr>
                <w:rFonts w:ascii="仿宋_GB2312" w:eastAsia="仿宋_GB2312" w:hint="eastAsia"/>
                <w:b/>
                <w:sz w:val="24"/>
                <w:szCs w:val="24"/>
              </w:rPr>
              <w:t>事</w:t>
            </w:r>
            <w:r w:rsidR="00213B7C" w:rsidRPr="0096066F">
              <w:rPr>
                <w:rFonts w:ascii="仿宋_GB2312" w:eastAsia="仿宋_GB2312" w:hint="eastAsia"/>
                <w:b/>
                <w:sz w:val="24"/>
                <w:szCs w:val="24"/>
              </w:rPr>
              <w:t xml:space="preserve">  </w:t>
            </w:r>
            <w:r w:rsidRPr="0096066F">
              <w:rPr>
                <w:rFonts w:ascii="仿宋_GB2312" w:eastAsia="仿宋_GB2312" w:hint="eastAsia"/>
                <w:b/>
                <w:sz w:val="24"/>
                <w:szCs w:val="24"/>
              </w:rPr>
              <w:t>项</w:t>
            </w:r>
          </w:p>
        </w:tc>
        <w:tc>
          <w:tcPr>
            <w:tcW w:w="2131" w:type="dxa"/>
            <w:vAlign w:val="center"/>
          </w:tcPr>
          <w:p w:rsidR="00A8484B" w:rsidRPr="0096066F" w:rsidRDefault="00FB722B" w:rsidP="00A8484B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96066F">
              <w:rPr>
                <w:rFonts w:ascii="仿宋_GB2312" w:eastAsia="仿宋_GB2312" w:hint="eastAsia"/>
                <w:b/>
                <w:sz w:val="24"/>
                <w:szCs w:val="24"/>
              </w:rPr>
              <w:t>备</w:t>
            </w:r>
            <w:r w:rsidR="00213B7C" w:rsidRPr="0096066F">
              <w:rPr>
                <w:rFonts w:ascii="仿宋_GB2312" w:eastAsia="仿宋_GB2312" w:hint="eastAsia"/>
                <w:b/>
                <w:sz w:val="24"/>
                <w:szCs w:val="24"/>
              </w:rPr>
              <w:t xml:space="preserve">  </w:t>
            </w:r>
            <w:r w:rsidRPr="0096066F">
              <w:rPr>
                <w:rFonts w:ascii="仿宋_GB2312" w:eastAsia="仿宋_GB2312" w:hint="eastAsia"/>
                <w:b/>
                <w:sz w:val="24"/>
                <w:szCs w:val="24"/>
              </w:rPr>
              <w:t>注</w:t>
            </w:r>
          </w:p>
        </w:tc>
      </w:tr>
      <w:tr w:rsidR="00A8484B" w:rsidTr="00213B7C">
        <w:trPr>
          <w:trHeight w:val="812"/>
        </w:trPr>
        <w:tc>
          <w:tcPr>
            <w:tcW w:w="2130" w:type="dxa"/>
            <w:vAlign w:val="center"/>
          </w:tcPr>
          <w:p w:rsidR="00A8484B" w:rsidRPr="0096066F" w:rsidRDefault="00FB722B" w:rsidP="00A8484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6066F">
              <w:rPr>
                <w:rFonts w:ascii="仿宋_GB2312" w:eastAsia="仿宋_GB2312" w:hint="eastAsia"/>
                <w:sz w:val="24"/>
                <w:szCs w:val="24"/>
              </w:rPr>
              <w:t>5月18日上午</w:t>
            </w:r>
          </w:p>
        </w:tc>
        <w:tc>
          <w:tcPr>
            <w:tcW w:w="2130" w:type="dxa"/>
            <w:vAlign w:val="center"/>
          </w:tcPr>
          <w:p w:rsidR="00A8484B" w:rsidRPr="0096066F" w:rsidRDefault="00FB722B" w:rsidP="00A8484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6066F">
              <w:rPr>
                <w:rFonts w:ascii="仿宋_GB2312" w:eastAsia="仿宋_GB2312" w:hint="eastAsia"/>
                <w:sz w:val="24"/>
                <w:szCs w:val="24"/>
              </w:rPr>
              <w:t>研究生科</w:t>
            </w:r>
          </w:p>
        </w:tc>
        <w:tc>
          <w:tcPr>
            <w:tcW w:w="2131" w:type="dxa"/>
            <w:vAlign w:val="center"/>
          </w:tcPr>
          <w:p w:rsidR="00A8484B" w:rsidRPr="0096066F" w:rsidRDefault="00FB722B" w:rsidP="00A8484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6066F">
              <w:rPr>
                <w:rFonts w:ascii="仿宋_GB2312" w:eastAsia="仿宋_GB2312" w:hint="eastAsia"/>
                <w:sz w:val="24"/>
                <w:szCs w:val="24"/>
              </w:rPr>
              <w:t>资格审查</w:t>
            </w:r>
          </w:p>
        </w:tc>
        <w:tc>
          <w:tcPr>
            <w:tcW w:w="2131" w:type="dxa"/>
            <w:vAlign w:val="center"/>
          </w:tcPr>
          <w:p w:rsidR="00A8484B" w:rsidRPr="0096066F" w:rsidRDefault="00A8484B" w:rsidP="00A8484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8484B" w:rsidTr="00213B7C">
        <w:trPr>
          <w:trHeight w:val="1728"/>
        </w:trPr>
        <w:tc>
          <w:tcPr>
            <w:tcW w:w="2130" w:type="dxa"/>
            <w:vAlign w:val="center"/>
          </w:tcPr>
          <w:p w:rsidR="00A8484B" w:rsidRPr="0096066F" w:rsidRDefault="00FB722B" w:rsidP="00A8484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6066F">
              <w:rPr>
                <w:rFonts w:ascii="仿宋_GB2312" w:eastAsia="仿宋_GB2312" w:hint="eastAsia"/>
                <w:sz w:val="24"/>
                <w:szCs w:val="24"/>
              </w:rPr>
              <w:t>5月18日下午</w:t>
            </w:r>
          </w:p>
          <w:p w:rsidR="00FB722B" w:rsidRPr="0096066F" w:rsidRDefault="00FB722B" w:rsidP="00A8484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6066F">
              <w:rPr>
                <w:rFonts w:ascii="仿宋_GB2312" w:eastAsia="仿宋_GB2312" w:hint="eastAsia"/>
                <w:sz w:val="24"/>
                <w:szCs w:val="24"/>
              </w:rPr>
              <w:t>14:30-17:30</w:t>
            </w:r>
          </w:p>
        </w:tc>
        <w:tc>
          <w:tcPr>
            <w:tcW w:w="2130" w:type="dxa"/>
            <w:vAlign w:val="center"/>
          </w:tcPr>
          <w:p w:rsidR="00A8484B" w:rsidRPr="0096066F" w:rsidRDefault="00FB722B" w:rsidP="0096066F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96066F">
              <w:rPr>
                <w:rFonts w:ascii="仿宋_GB2312" w:eastAsia="仿宋_GB2312" w:hint="eastAsia"/>
                <w:sz w:val="24"/>
                <w:szCs w:val="24"/>
              </w:rPr>
              <w:t>第一组：</w:t>
            </w:r>
            <w:bookmarkStart w:id="0" w:name="_GoBack"/>
            <w:bookmarkEnd w:id="0"/>
            <w:r w:rsidR="00213B7C" w:rsidRPr="0096066F">
              <w:rPr>
                <w:rFonts w:ascii="仿宋_GB2312" w:eastAsia="仿宋_GB2312" w:hint="eastAsia"/>
                <w:sz w:val="24"/>
                <w:szCs w:val="24"/>
              </w:rPr>
              <w:t>医院新大楼18楼贵宾室</w:t>
            </w:r>
          </w:p>
          <w:p w:rsidR="00213B7C" w:rsidRPr="0096066F" w:rsidRDefault="00213B7C" w:rsidP="0096066F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96066F">
              <w:rPr>
                <w:rFonts w:ascii="仿宋_GB2312" w:eastAsia="仿宋_GB2312" w:hint="eastAsia"/>
                <w:sz w:val="24"/>
                <w:szCs w:val="24"/>
              </w:rPr>
              <w:t>第二组：医院新大楼19楼贵宾室</w:t>
            </w:r>
          </w:p>
        </w:tc>
        <w:tc>
          <w:tcPr>
            <w:tcW w:w="2131" w:type="dxa"/>
            <w:vAlign w:val="center"/>
          </w:tcPr>
          <w:p w:rsidR="007107C4" w:rsidRDefault="00213B7C" w:rsidP="0096066F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96066F">
              <w:rPr>
                <w:rFonts w:ascii="仿宋_GB2312" w:eastAsia="仿宋_GB2312" w:hint="eastAsia"/>
                <w:sz w:val="24"/>
                <w:szCs w:val="24"/>
              </w:rPr>
              <w:t>网络远程复式：</w:t>
            </w:r>
          </w:p>
          <w:p w:rsidR="00A8484B" w:rsidRPr="0096066F" w:rsidRDefault="00213B7C" w:rsidP="0096066F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96066F">
              <w:rPr>
                <w:rFonts w:ascii="仿宋_GB2312" w:eastAsia="仿宋_GB2312" w:hint="eastAsia"/>
                <w:sz w:val="24"/>
                <w:szCs w:val="24"/>
              </w:rPr>
              <w:t>综合评价100分、英语应用能力100分、专业综合素质300分</w:t>
            </w:r>
          </w:p>
        </w:tc>
        <w:tc>
          <w:tcPr>
            <w:tcW w:w="2131" w:type="dxa"/>
            <w:vAlign w:val="center"/>
          </w:tcPr>
          <w:p w:rsidR="0096066F" w:rsidRPr="0096066F" w:rsidRDefault="0096066F" w:rsidP="0096066F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1.</w:t>
            </w:r>
            <w:r w:rsidRPr="0096066F">
              <w:rPr>
                <w:rFonts w:ascii="仿宋_GB2312" w:eastAsia="仿宋_GB2312" w:hint="eastAsia"/>
                <w:sz w:val="24"/>
                <w:szCs w:val="24"/>
              </w:rPr>
              <w:t>各面试小组组长、成员、秘书、</w:t>
            </w:r>
            <w:r>
              <w:rPr>
                <w:rFonts w:ascii="仿宋_GB2312" w:eastAsia="仿宋_GB2312" w:hint="eastAsia"/>
                <w:sz w:val="24"/>
                <w:szCs w:val="24"/>
              </w:rPr>
              <w:t>督导员、技术员以及</w:t>
            </w:r>
            <w:r w:rsidRPr="0096066F">
              <w:rPr>
                <w:rFonts w:ascii="仿宋_GB2312" w:eastAsia="仿宋_GB2312" w:hint="eastAsia"/>
                <w:sz w:val="24"/>
                <w:szCs w:val="24"/>
              </w:rPr>
              <w:t>协助人员预留时间</w:t>
            </w:r>
            <w:r>
              <w:rPr>
                <w:rFonts w:ascii="仿宋_GB2312" w:eastAsia="仿宋_GB2312" w:hint="eastAsia"/>
                <w:sz w:val="24"/>
                <w:szCs w:val="24"/>
              </w:rPr>
              <w:t>；</w:t>
            </w:r>
          </w:p>
          <w:p w:rsidR="0096066F" w:rsidRPr="0096066F" w:rsidRDefault="0096066F" w:rsidP="0096066F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2.</w:t>
            </w:r>
            <w:r w:rsidRPr="0096066F">
              <w:rPr>
                <w:rFonts w:ascii="仿宋_GB2312" w:eastAsia="仿宋_GB2312" w:hint="eastAsia"/>
                <w:sz w:val="24"/>
                <w:szCs w:val="24"/>
              </w:rPr>
              <w:t>考生</w:t>
            </w:r>
            <w:r>
              <w:rPr>
                <w:rFonts w:ascii="仿宋_GB2312" w:eastAsia="仿宋_GB2312" w:hint="eastAsia"/>
                <w:sz w:val="24"/>
                <w:szCs w:val="24"/>
              </w:rPr>
              <w:t>企业</w:t>
            </w: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微信室</w:t>
            </w:r>
            <w:proofErr w:type="gramEnd"/>
            <w:r>
              <w:rPr>
                <w:rFonts w:ascii="仿宋_GB2312" w:eastAsia="仿宋_GB2312" w:hint="eastAsia"/>
                <w:sz w:val="24"/>
                <w:szCs w:val="24"/>
              </w:rPr>
              <w:t>候场；</w:t>
            </w:r>
          </w:p>
          <w:p w:rsidR="00A8484B" w:rsidRPr="0096066F" w:rsidRDefault="0096066F" w:rsidP="0096066F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3.</w:t>
            </w:r>
            <w:r w:rsidRPr="0096066F">
              <w:rPr>
                <w:rFonts w:ascii="仿宋_GB2312" w:eastAsia="仿宋_GB2312" w:hint="eastAsia"/>
                <w:sz w:val="24"/>
                <w:szCs w:val="24"/>
              </w:rPr>
              <w:t>面试完考生立即</w:t>
            </w:r>
            <w:r>
              <w:rPr>
                <w:rFonts w:ascii="仿宋_GB2312" w:eastAsia="仿宋_GB2312" w:hint="eastAsia"/>
                <w:sz w:val="24"/>
                <w:szCs w:val="24"/>
              </w:rPr>
              <w:t>离开试室</w:t>
            </w:r>
            <w:r w:rsidRPr="0096066F">
              <w:rPr>
                <w:rFonts w:ascii="仿宋_GB2312" w:eastAsia="仿宋_GB2312" w:hint="eastAsia"/>
                <w:sz w:val="24"/>
                <w:szCs w:val="24"/>
              </w:rPr>
              <w:t>，不得与候场考生交流</w:t>
            </w:r>
            <w:r>
              <w:rPr>
                <w:rFonts w:ascii="仿宋_GB2312" w:eastAsia="仿宋_GB2312" w:hint="eastAsia"/>
                <w:sz w:val="24"/>
                <w:szCs w:val="24"/>
              </w:rPr>
              <w:t>；</w:t>
            </w:r>
          </w:p>
        </w:tc>
      </w:tr>
    </w:tbl>
    <w:p w:rsidR="001D432F" w:rsidRPr="001D432F" w:rsidRDefault="00FB722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注：</w:t>
      </w:r>
      <w:r w:rsidR="0096066F">
        <w:rPr>
          <w:rFonts w:ascii="仿宋_GB2312" w:eastAsia="仿宋_GB2312" w:hint="eastAsia"/>
          <w:sz w:val="32"/>
          <w:szCs w:val="32"/>
        </w:rPr>
        <w:t>1.</w:t>
      </w:r>
      <w:r>
        <w:rPr>
          <w:rFonts w:ascii="仿宋_GB2312" w:eastAsia="仿宋_GB2312" w:hint="eastAsia"/>
          <w:sz w:val="32"/>
          <w:szCs w:val="32"/>
        </w:rPr>
        <w:t>复试安排若有调整，另行通知</w:t>
      </w:r>
      <w:r w:rsidR="00D96E0D">
        <w:rPr>
          <w:rFonts w:ascii="仿宋_GB2312" w:eastAsia="仿宋_GB2312" w:hint="eastAsia"/>
          <w:sz w:val="32"/>
          <w:szCs w:val="32"/>
        </w:rPr>
        <w:t>；</w:t>
      </w:r>
    </w:p>
    <w:p w:rsidR="007107C4" w:rsidRPr="00D96E0D" w:rsidRDefault="007107C4" w:rsidP="007107C4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3.录取名单于</w:t>
      </w:r>
      <w:proofErr w:type="gramStart"/>
      <w:r>
        <w:rPr>
          <w:rFonts w:ascii="仿宋_GB2312" w:eastAsia="仿宋_GB2312" w:hint="eastAsia"/>
          <w:sz w:val="32"/>
          <w:szCs w:val="32"/>
        </w:rPr>
        <w:t>医院官网另行</w:t>
      </w:r>
      <w:proofErr w:type="gramEnd"/>
      <w:r>
        <w:rPr>
          <w:rFonts w:ascii="仿宋_GB2312" w:eastAsia="仿宋_GB2312" w:hint="eastAsia"/>
          <w:sz w:val="32"/>
          <w:szCs w:val="32"/>
        </w:rPr>
        <w:t>公布；</w:t>
      </w:r>
    </w:p>
    <w:p w:rsidR="007107C4" w:rsidRDefault="0096066F" w:rsidP="00D96E0D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="007107C4">
        <w:rPr>
          <w:rFonts w:ascii="仿宋_GB2312" w:eastAsia="仿宋_GB2312" w:hint="eastAsia"/>
          <w:sz w:val="32"/>
          <w:szCs w:val="32"/>
        </w:rPr>
        <w:t>体检在入学后进行；</w:t>
      </w:r>
    </w:p>
    <w:p w:rsidR="00E32511" w:rsidRPr="00E32511" w:rsidRDefault="007107C4" w:rsidP="007107C4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</w:t>
      </w:r>
      <w:r w:rsidR="0096066F">
        <w:rPr>
          <w:rFonts w:ascii="仿宋_GB2312" w:eastAsia="仿宋_GB2312" w:hint="eastAsia"/>
          <w:sz w:val="32"/>
          <w:szCs w:val="32"/>
        </w:rPr>
        <w:t>政审表、</w:t>
      </w:r>
      <w:r w:rsidR="00D96E0D">
        <w:rPr>
          <w:rFonts w:ascii="仿宋_GB2312" w:eastAsia="仿宋_GB2312" w:hint="eastAsia"/>
          <w:sz w:val="32"/>
          <w:szCs w:val="32"/>
        </w:rPr>
        <w:t>调档函</w:t>
      </w:r>
      <w:r>
        <w:rPr>
          <w:rFonts w:ascii="仿宋_GB2312" w:eastAsia="仿宋_GB2312" w:hint="eastAsia"/>
          <w:sz w:val="32"/>
          <w:szCs w:val="32"/>
        </w:rPr>
        <w:t>由研究生科寄给录取考生</w:t>
      </w:r>
      <w:r w:rsidR="00D96E0D">
        <w:rPr>
          <w:rFonts w:ascii="仿宋_GB2312" w:eastAsia="仿宋_GB2312" w:hint="eastAsia"/>
          <w:sz w:val="32"/>
          <w:szCs w:val="32"/>
        </w:rPr>
        <w:t>；</w:t>
      </w:r>
    </w:p>
    <w:sectPr w:rsidR="00E32511" w:rsidRPr="00E325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511"/>
    <w:rsid w:val="001D432F"/>
    <w:rsid w:val="00213B7C"/>
    <w:rsid w:val="007107C4"/>
    <w:rsid w:val="0096066F"/>
    <w:rsid w:val="00A051CE"/>
    <w:rsid w:val="00A8484B"/>
    <w:rsid w:val="00C72723"/>
    <w:rsid w:val="00D96E0D"/>
    <w:rsid w:val="00E32511"/>
    <w:rsid w:val="00FB7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48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48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57</Words>
  <Characters>327</Characters>
  <Application>Microsoft Office Word</Application>
  <DocSecurity>0</DocSecurity>
  <Lines>2</Lines>
  <Paragraphs>1</Paragraphs>
  <ScaleCrop>false</ScaleCrop>
  <Company>Microsoft</Company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</cp:revision>
  <dcterms:created xsi:type="dcterms:W3CDTF">2020-05-10T13:00:00Z</dcterms:created>
  <dcterms:modified xsi:type="dcterms:W3CDTF">2020-05-13T12:10:00Z</dcterms:modified>
</cp:coreProperties>
</file>