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C2" w:rsidRDefault="00967F59">
      <w:pPr>
        <w:jc w:val="center"/>
        <w:rPr>
          <w:b/>
          <w:bCs/>
          <w:sz w:val="28"/>
          <w:szCs w:val="28"/>
        </w:rPr>
      </w:pPr>
      <w:bookmarkStart w:id="0" w:name="_GoBack"/>
      <w:r>
        <w:rPr>
          <w:rFonts w:hint="eastAsia"/>
          <w:b/>
          <w:bCs/>
          <w:sz w:val="28"/>
          <w:szCs w:val="28"/>
        </w:rPr>
        <w:t>20</w:t>
      </w:r>
      <w:r>
        <w:rPr>
          <w:rFonts w:hint="eastAsia"/>
          <w:b/>
          <w:bCs/>
          <w:sz w:val="28"/>
          <w:szCs w:val="28"/>
        </w:rPr>
        <w:t>21</w:t>
      </w:r>
      <w:r>
        <w:rPr>
          <w:rFonts w:hint="eastAsia"/>
          <w:b/>
          <w:bCs/>
          <w:sz w:val="28"/>
          <w:szCs w:val="28"/>
        </w:rPr>
        <w:t>年社会工作专业硕士研究生招生考试</w:t>
      </w:r>
    </w:p>
    <w:p w:rsidR="009442C2" w:rsidRDefault="00967F59">
      <w:pPr>
        <w:jc w:val="center"/>
        <w:rPr>
          <w:b/>
          <w:bCs/>
          <w:sz w:val="28"/>
          <w:szCs w:val="28"/>
        </w:rPr>
      </w:pPr>
      <w:r>
        <w:rPr>
          <w:rFonts w:hint="eastAsia"/>
          <w:b/>
          <w:bCs/>
          <w:sz w:val="28"/>
          <w:szCs w:val="28"/>
        </w:rPr>
        <w:t>《社会工作实务》考试大纲</w:t>
      </w:r>
    </w:p>
    <w:bookmarkEnd w:id="0"/>
    <w:p w:rsidR="009442C2" w:rsidRDefault="00967F59">
      <w:pPr>
        <w:rPr>
          <w:sz w:val="28"/>
          <w:szCs w:val="28"/>
        </w:rPr>
      </w:pPr>
      <w:r>
        <w:rPr>
          <w:rFonts w:hint="eastAsia"/>
          <w:sz w:val="28"/>
          <w:szCs w:val="28"/>
        </w:rPr>
        <w:t xml:space="preserve">　　Ⅰ．考试性质</w:t>
      </w:r>
    </w:p>
    <w:p w:rsidR="009442C2" w:rsidRDefault="00967F59">
      <w:pPr>
        <w:ind w:firstLine="426"/>
        <w:rPr>
          <w:sz w:val="28"/>
          <w:szCs w:val="28"/>
        </w:rPr>
      </w:pPr>
      <w:r>
        <w:rPr>
          <w:rFonts w:hint="eastAsia"/>
          <w:sz w:val="28"/>
          <w:szCs w:val="28"/>
        </w:rPr>
        <w:t xml:space="preserve">社会工作实务考试是为高等院校招收社会工作专业硕士研究生而设置的具有选拔性质的全国招生考试科目，其目的是科学、公平、有效地测试考生掌握社会工作实务的基本知识、基本理论，以及运用社会工作专业价值观、专业理论及专业方法分析和解决问题的能力，评价的标准是考生能达到及格或及格以上水平，以保证被录取者具有基本的社会工作实务能力。　　</w:t>
      </w:r>
    </w:p>
    <w:p w:rsidR="009442C2" w:rsidRDefault="00967F59">
      <w:pPr>
        <w:ind w:firstLine="426"/>
        <w:rPr>
          <w:sz w:val="28"/>
          <w:szCs w:val="28"/>
        </w:rPr>
      </w:pPr>
      <w:r>
        <w:rPr>
          <w:rFonts w:hint="eastAsia"/>
          <w:sz w:val="28"/>
          <w:szCs w:val="28"/>
        </w:rPr>
        <w:t>Ⅱ．考查目标</w:t>
      </w:r>
    </w:p>
    <w:p w:rsidR="009442C2" w:rsidRDefault="00967F59">
      <w:pPr>
        <w:ind w:firstLine="420"/>
        <w:rPr>
          <w:sz w:val="28"/>
          <w:szCs w:val="28"/>
        </w:rPr>
      </w:pPr>
      <w:r>
        <w:rPr>
          <w:rFonts w:hint="eastAsia"/>
          <w:sz w:val="28"/>
          <w:szCs w:val="28"/>
        </w:rPr>
        <w:t>社会工作实务考试涵盖社会工作实务基础、社会工作职业特质、社会工作实务通用过程、社会工作实务具体方法、社会工作实务常用模式、社会工作实务基本技能、社会工作实务职业领域。</w:t>
      </w:r>
    </w:p>
    <w:p w:rsidR="009442C2" w:rsidRDefault="00967F59">
      <w:pPr>
        <w:ind w:firstLine="420"/>
        <w:rPr>
          <w:sz w:val="28"/>
          <w:szCs w:val="28"/>
        </w:rPr>
      </w:pPr>
      <w:r>
        <w:rPr>
          <w:rFonts w:hint="eastAsia"/>
          <w:sz w:val="28"/>
          <w:szCs w:val="28"/>
        </w:rPr>
        <w:t>要求考生：</w:t>
      </w:r>
    </w:p>
    <w:p w:rsidR="009442C2" w:rsidRDefault="00967F59">
      <w:pPr>
        <w:numPr>
          <w:ilvl w:val="0"/>
          <w:numId w:val="1"/>
        </w:numPr>
        <w:rPr>
          <w:sz w:val="28"/>
          <w:szCs w:val="28"/>
        </w:rPr>
      </w:pPr>
      <w:r>
        <w:rPr>
          <w:rFonts w:hint="eastAsia"/>
          <w:sz w:val="28"/>
          <w:szCs w:val="28"/>
        </w:rPr>
        <w:t>要求考生了解社会工作实务的意义。</w:t>
      </w:r>
    </w:p>
    <w:p w:rsidR="009442C2" w:rsidRDefault="00967F59">
      <w:pPr>
        <w:rPr>
          <w:sz w:val="28"/>
          <w:szCs w:val="28"/>
        </w:rPr>
      </w:pPr>
      <w:r>
        <w:rPr>
          <w:rFonts w:hint="eastAsia"/>
          <w:sz w:val="28"/>
          <w:szCs w:val="28"/>
        </w:rPr>
        <w:t xml:space="preserve">　　</w:t>
      </w:r>
      <w:r>
        <w:rPr>
          <w:rFonts w:hint="eastAsia"/>
          <w:sz w:val="28"/>
          <w:szCs w:val="28"/>
        </w:rPr>
        <w:t>2</w:t>
      </w:r>
      <w:r>
        <w:rPr>
          <w:rFonts w:hint="eastAsia"/>
          <w:sz w:val="28"/>
          <w:szCs w:val="28"/>
        </w:rPr>
        <w:t>．</w:t>
      </w:r>
      <w:r>
        <w:rPr>
          <w:rFonts w:hint="eastAsia"/>
          <w:sz w:val="28"/>
          <w:szCs w:val="28"/>
        </w:rPr>
        <w:t>了解个案工作、小组工作、社区工作等实务方法的涵义与适用范围。</w:t>
      </w:r>
    </w:p>
    <w:p w:rsidR="009442C2" w:rsidRDefault="00967F59">
      <w:pPr>
        <w:rPr>
          <w:sz w:val="28"/>
          <w:szCs w:val="28"/>
        </w:rPr>
      </w:pPr>
      <w:r>
        <w:rPr>
          <w:rFonts w:hint="eastAsia"/>
          <w:sz w:val="28"/>
          <w:szCs w:val="28"/>
        </w:rPr>
        <w:t xml:space="preserve">　　</w:t>
      </w:r>
      <w:r>
        <w:rPr>
          <w:rFonts w:hint="eastAsia"/>
          <w:sz w:val="28"/>
          <w:szCs w:val="28"/>
        </w:rPr>
        <w:t>3</w:t>
      </w:r>
      <w:r>
        <w:rPr>
          <w:rFonts w:hint="eastAsia"/>
          <w:sz w:val="28"/>
          <w:szCs w:val="28"/>
        </w:rPr>
        <w:t>．</w:t>
      </w:r>
      <w:r>
        <w:rPr>
          <w:rFonts w:hint="eastAsia"/>
          <w:sz w:val="28"/>
          <w:szCs w:val="28"/>
        </w:rPr>
        <w:t>了解实务方法的各种工作模式及工作技巧，了解社会工作行政的内容、基本理论与方法。</w:t>
      </w:r>
    </w:p>
    <w:p w:rsidR="009442C2" w:rsidRDefault="00967F59">
      <w:pPr>
        <w:rPr>
          <w:sz w:val="28"/>
          <w:szCs w:val="28"/>
        </w:rPr>
      </w:pPr>
      <w:r>
        <w:rPr>
          <w:rFonts w:hint="eastAsia"/>
          <w:sz w:val="28"/>
          <w:szCs w:val="28"/>
        </w:rPr>
        <w:t xml:space="preserve">　　Ⅲ．考试形式和试卷结构</w:t>
      </w:r>
    </w:p>
    <w:p w:rsidR="009442C2" w:rsidRDefault="00967F59">
      <w:pPr>
        <w:rPr>
          <w:sz w:val="28"/>
          <w:szCs w:val="28"/>
        </w:rPr>
      </w:pPr>
      <w:r>
        <w:rPr>
          <w:rFonts w:hint="eastAsia"/>
          <w:sz w:val="28"/>
          <w:szCs w:val="28"/>
        </w:rPr>
        <w:t xml:space="preserve">　　一、试卷满分及考试时间</w:t>
      </w:r>
    </w:p>
    <w:p w:rsidR="009442C2" w:rsidRDefault="00967F59">
      <w:pPr>
        <w:rPr>
          <w:sz w:val="28"/>
          <w:szCs w:val="28"/>
        </w:rPr>
      </w:pPr>
      <w:r>
        <w:rPr>
          <w:rFonts w:hint="eastAsia"/>
          <w:sz w:val="28"/>
          <w:szCs w:val="28"/>
        </w:rPr>
        <w:t xml:space="preserve">　　本试卷满分为</w:t>
      </w:r>
      <w:r>
        <w:rPr>
          <w:rFonts w:hint="eastAsia"/>
          <w:sz w:val="28"/>
          <w:szCs w:val="28"/>
        </w:rPr>
        <w:t xml:space="preserve"> 150 </w:t>
      </w:r>
      <w:r>
        <w:rPr>
          <w:rFonts w:hint="eastAsia"/>
          <w:sz w:val="28"/>
          <w:szCs w:val="28"/>
        </w:rPr>
        <w:t>分，考试时间为</w:t>
      </w:r>
      <w:r>
        <w:rPr>
          <w:rFonts w:hint="eastAsia"/>
          <w:sz w:val="28"/>
          <w:szCs w:val="28"/>
        </w:rPr>
        <w:t>180</w:t>
      </w:r>
      <w:r>
        <w:rPr>
          <w:rFonts w:hint="eastAsia"/>
          <w:sz w:val="28"/>
          <w:szCs w:val="28"/>
        </w:rPr>
        <w:t>分钟。</w:t>
      </w:r>
    </w:p>
    <w:p w:rsidR="009442C2" w:rsidRDefault="00967F59">
      <w:pPr>
        <w:rPr>
          <w:sz w:val="28"/>
          <w:szCs w:val="28"/>
        </w:rPr>
      </w:pPr>
      <w:r>
        <w:rPr>
          <w:rFonts w:hint="eastAsia"/>
          <w:sz w:val="28"/>
          <w:szCs w:val="28"/>
        </w:rPr>
        <w:lastRenderedPageBreak/>
        <w:t xml:space="preserve">　　二、答题方式</w:t>
      </w:r>
    </w:p>
    <w:p w:rsidR="009442C2" w:rsidRDefault="00967F59">
      <w:pPr>
        <w:rPr>
          <w:sz w:val="28"/>
          <w:szCs w:val="28"/>
        </w:rPr>
      </w:pPr>
      <w:r>
        <w:rPr>
          <w:rFonts w:hint="eastAsia"/>
          <w:sz w:val="28"/>
          <w:szCs w:val="28"/>
        </w:rPr>
        <w:t xml:space="preserve">　　答题方式</w:t>
      </w:r>
      <w:r>
        <w:rPr>
          <w:rFonts w:hint="eastAsia"/>
          <w:sz w:val="28"/>
          <w:szCs w:val="28"/>
        </w:rPr>
        <w:t>为闭卷、笔试。</w:t>
      </w:r>
    </w:p>
    <w:p w:rsidR="009442C2" w:rsidRDefault="00967F59">
      <w:pPr>
        <w:rPr>
          <w:sz w:val="28"/>
          <w:szCs w:val="28"/>
        </w:rPr>
      </w:pPr>
      <w:r>
        <w:rPr>
          <w:rFonts w:hint="eastAsia"/>
          <w:sz w:val="28"/>
          <w:szCs w:val="28"/>
        </w:rPr>
        <w:t xml:space="preserve">　　三、试卷题型结构</w:t>
      </w:r>
    </w:p>
    <w:p w:rsidR="009442C2" w:rsidRDefault="00967F59">
      <w:pPr>
        <w:rPr>
          <w:sz w:val="28"/>
          <w:szCs w:val="28"/>
        </w:rPr>
      </w:pPr>
      <w:r>
        <w:rPr>
          <w:rFonts w:hint="eastAsia"/>
          <w:sz w:val="28"/>
          <w:szCs w:val="28"/>
        </w:rPr>
        <w:t xml:space="preserve">　　（一）名词解释</w:t>
      </w:r>
      <w:r>
        <w:rPr>
          <w:rFonts w:hint="eastAsia"/>
          <w:sz w:val="28"/>
          <w:szCs w:val="28"/>
        </w:rPr>
        <w:t>20</w:t>
      </w:r>
      <w:r>
        <w:rPr>
          <w:rFonts w:hint="eastAsia"/>
          <w:sz w:val="28"/>
          <w:szCs w:val="28"/>
        </w:rPr>
        <w:t>分（</w:t>
      </w:r>
      <w:r>
        <w:rPr>
          <w:rFonts w:hint="eastAsia"/>
          <w:sz w:val="28"/>
          <w:szCs w:val="28"/>
        </w:rPr>
        <w:t>5</w:t>
      </w:r>
      <w:r>
        <w:rPr>
          <w:rFonts w:hint="eastAsia"/>
          <w:sz w:val="28"/>
          <w:szCs w:val="28"/>
        </w:rPr>
        <w:t>小题，每小题</w:t>
      </w:r>
      <w:r>
        <w:rPr>
          <w:rFonts w:hint="eastAsia"/>
          <w:sz w:val="28"/>
          <w:szCs w:val="28"/>
        </w:rPr>
        <w:t>4</w:t>
      </w:r>
      <w:r>
        <w:rPr>
          <w:rFonts w:hint="eastAsia"/>
          <w:sz w:val="28"/>
          <w:szCs w:val="28"/>
        </w:rPr>
        <w:t>分）</w:t>
      </w:r>
    </w:p>
    <w:p w:rsidR="009442C2" w:rsidRDefault="00967F59">
      <w:pPr>
        <w:rPr>
          <w:sz w:val="28"/>
          <w:szCs w:val="28"/>
        </w:rPr>
      </w:pPr>
      <w:r>
        <w:rPr>
          <w:rFonts w:hint="eastAsia"/>
          <w:sz w:val="28"/>
          <w:szCs w:val="28"/>
        </w:rPr>
        <w:t xml:space="preserve">　　（二）简答题</w:t>
      </w:r>
      <w:r>
        <w:rPr>
          <w:rFonts w:hint="eastAsia"/>
          <w:sz w:val="28"/>
          <w:szCs w:val="28"/>
        </w:rPr>
        <w:t>40</w:t>
      </w:r>
      <w:r>
        <w:rPr>
          <w:rFonts w:hint="eastAsia"/>
          <w:sz w:val="28"/>
          <w:szCs w:val="28"/>
        </w:rPr>
        <w:t>分（</w:t>
      </w:r>
      <w:r>
        <w:rPr>
          <w:rFonts w:hint="eastAsia"/>
          <w:sz w:val="28"/>
          <w:szCs w:val="28"/>
        </w:rPr>
        <w:t>4</w:t>
      </w:r>
      <w:r>
        <w:rPr>
          <w:rFonts w:hint="eastAsia"/>
          <w:sz w:val="28"/>
          <w:szCs w:val="28"/>
        </w:rPr>
        <w:t>小题，每小题</w:t>
      </w:r>
      <w:r>
        <w:rPr>
          <w:rFonts w:hint="eastAsia"/>
          <w:sz w:val="28"/>
          <w:szCs w:val="28"/>
        </w:rPr>
        <w:t>10</w:t>
      </w:r>
      <w:r>
        <w:rPr>
          <w:rFonts w:hint="eastAsia"/>
          <w:sz w:val="28"/>
          <w:szCs w:val="28"/>
        </w:rPr>
        <w:t>分）</w:t>
      </w:r>
    </w:p>
    <w:p w:rsidR="009442C2" w:rsidRDefault="00967F59">
      <w:pPr>
        <w:ind w:firstLineChars="200" w:firstLine="560"/>
        <w:rPr>
          <w:sz w:val="28"/>
          <w:szCs w:val="28"/>
        </w:rPr>
      </w:pPr>
      <w:r>
        <w:rPr>
          <w:rFonts w:hint="eastAsia"/>
          <w:sz w:val="28"/>
          <w:szCs w:val="28"/>
        </w:rPr>
        <w:t>（三）论述题</w:t>
      </w:r>
      <w:r>
        <w:rPr>
          <w:rFonts w:hint="eastAsia"/>
          <w:sz w:val="28"/>
          <w:szCs w:val="28"/>
        </w:rPr>
        <w:t>30</w:t>
      </w:r>
      <w:r>
        <w:rPr>
          <w:rFonts w:hint="eastAsia"/>
          <w:sz w:val="28"/>
          <w:szCs w:val="28"/>
        </w:rPr>
        <w:t>分（</w:t>
      </w:r>
      <w:r>
        <w:rPr>
          <w:rFonts w:hint="eastAsia"/>
          <w:sz w:val="28"/>
          <w:szCs w:val="28"/>
        </w:rPr>
        <w:t>2</w:t>
      </w:r>
      <w:r>
        <w:rPr>
          <w:rFonts w:hint="eastAsia"/>
          <w:sz w:val="28"/>
          <w:szCs w:val="28"/>
        </w:rPr>
        <w:t>小题，每小题</w:t>
      </w:r>
      <w:r>
        <w:rPr>
          <w:rFonts w:hint="eastAsia"/>
          <w:sz w:val="28"/>
          <w:szCs w:val="28"/>
        </w:rPr>
        <w:t>15</w:t>
      </w:r>
      <w:r>
        <w:rPr>
          <w:rFonts w:hint="eastAsia"/>
          <w:sz w:val="28"/>
          <w:szCs w:val="28"/>
        </w:rPr>
        <w:t>分）</w:t>
      </w:r>
    </w:p>
    <w:p w:rsidR="009442C2" w:rsidRDefault="00967F59">
      <w:pPr>
        <w:ind w:firstLineChars="200" w:firstLine="560"/>
        <w:rPr>
          <w:sz w:val="28"/>
          <w:szCs w:val="28"/>
        </w:rPr>
      </w:pPr>
      <w:r>
        <w:rPr>
          <w:rFonts w:hint="eastAsia"/>
          <w:sz w:val="28"/>
          <w:szCs w:val="28"/>
        </w:rPr>
        <w:t>（四）方案设计题</w:t>
      </w:r>
      <w:r>
        <w:rPr>
          <w:rFonts w:hint="eastAsia"/>
          <w:sz w:val="28"/>
          <w:szCs w:val="28"/>
        </w:rPr>
        <w:t>60</w:t>
      </w:r>
      <w:r>
        <w:rPr>
          <w:rFonts w:hint="eastAsia"/>
          <w:sz w:val="28"/>
          <w:szCs w:val="28"/>
        </w:rPr>
        <w:t>分（</w:t>
      </w:r>
      <w:r>
        <w:rPr>
          <w:rFonts w:hint="eastAsia"/>
          <w:sz w:val="28"/>
          <w:szCs w:val="28"/>
        </w:rPr>
        <w:t>3</w:t>
      </w:r>
      <w:r>
        <w:rPr>
          <w:rFonts w:hint="eastAsia"/>
          <w:sz w:val="28"/>
          <w:szCs w:val="28"/>
        </w:rPr>
        <w:t>小题，每小题</w:t>
      </w:r>
      <w:r>
        <w:rPr>
          <w:rFonts w:hint="eastAsia"/>
          <w:sz w:val="28"/>
          <w:szCs w:val="28"/>
        </w:rPr>
        <w:t>20</w:t>
      </w:r>
      <w:r>
        <w:rPr>
          <w:rFonts w:hint="eastAsia"/>
          <w:sz w:val="28"/>
          <w:szCs w:val="28"/>
        </w:rPr>
        <w:t>分）</w:t>
      </w:r>
    </w:p>
    <w:p w:rsidR="009442C2" w:rsidRDefault="00967F59">
      <w:pPr>
        <w:ind w:firstLine="552"/>
        <w:rPr>
          <w:sz w:val="28"/>
          <w:szCs w:val="28"/>
        </w:rPr>
      </w:pPr>
      <w:r>
        <w:rPr>
          <w:rFonts w:hint="eastAsia"/>
          <w:sz w:val="28"/>
          <w:szCs w:val="28"/>
        </w:rPr>
        <w:t>Ⅳ．考查内容</w:t>
      </w:r>
    </w:p>
    <w:p w:rsidR="009442C2" w:rsidRDefault="009442C2">
      <w:pPr>
        <w:ind w:firstLine="552"/>
        <w:rPr>
          <w:sz w:val="28"/>
          <w:szCs w:val="28"/>
        </w:rPr>
      </w:pPr>
    </w:p>
    <w:p w:rsidR="009442C2" w:rsidRDefault="00967F59">
      <w:pPr>
        <w:ind w:firstLine="420"/>
        <w:rPr>
          <w:b/>
          <w:bCs/>
          <w:sz w:val="28"/>
          <w:szCs w:val="28"/>
        </w:rPr>
      </w:pPr>
      <w:r>
        <w:rPr>
          <w:rFonts w:hint="eastAsia"/>
          <w:b/>
          <w:bCs/>
          <w:sz w:val="28"/>
          <w:szCs w:val="28"/>
        </w:rPr>
        <w:t>一、社会工作实务基础</w:t>
      </w:r>
    </w:p>
    <w:p w:rsidR="009442C2" w:rsidRDefault="00967F59">
      <w:pPr>
        <w:ind w:firstLineChars="100" w:firstLine="280"/>
        <w:rPr>
          <w:sz w:val="28"/>
          <w:szCs w:val="28"/>
        </w:rPr>
      </w:pPr>
      <w:r>
        <w:rPr>
          <w:rFonts w:hint="eastAsia"/>
          <w:sz w:val="28"/>
          <w:szCs w:val="28"/>
        </w:rPr>
        <w:t xml:space="preserve">　（一）社会工作的产生</w:t>
      </w:r>
    </w:p>
    <w:p w:rsidR="009442C2" w:rsidRDefault="00967F59">
      <w:pPr>
        <w:ind w:firstLine="420"/>
        <w:rPr>
          <w:sz w:val="28"/>
          <w:szCs w:val="28"/>
        </w:rPr>
      </w:pPr>
      <w:r>
        <w:rPr>
          <w:rFonts w:hint="eastAsia"/>
          <w:sz w:val="28"/>
          <w:szCs w:val="28"/>
        </w:rPr>
        <w:t>1</w:t>
      </w:r>
      <w:r>
        <w:rPr>
          <w:rFonts w:hint="eastAsia"/>
          <w:sz w:val="28"/>
          <w:szCs w:val="28"/>
        </w:rPr>
        <w:t>．社会工作的涵义</w:t>
      </w:r>
    </w:p>
    <w:p w:rsidR="009442C2" w:rsidRDefault="00967F59">
      <w:pPr>
        <w:ind w:firstLine="420"/>
        <w:rPr>
          <w:sz w:val="28"/>
          <w:szCs w:val="28"/>
        </w:rPr>
      </w:pPr>
      <w:r>
        <w:rPr>
          <w:rFonts w:hint="eastAsia"/>
          <w:sz w:val="28"/>
          <w:szCs w:val="28"/>
        </w:rPr>
        <w:t>2</w:t>
      </w:r>
      <w:r>
        <w:rPr>
          <w:rFonts w:hint="eastAsia"/>
          <w:sz w:val="28"/>
          <w:szCs w:val="28"/>
        </w:rPr>
        <w:t>．社会工作的产生</w:t>
      </w:r>
    </w:p>
    <w:p w:rsidR="009442C2" w:rsidRDefault="00967F59">
      <w:pPr>
        <w:ind w:firstLineChars="200" w:firstLine="560"/>
        <w:rPr>
          <w:sz w:val="28"/>
          <w:szCs w:val="28"/>
        </w:rPr>
      </w:pPr>
      <w:r>
        <w:rPr>
          <w:rFonts w:hint="eastAsia"/>
          <w:sz w:val="28"/>
          <w:szCs w:val="28"/>
        </w:rPr>
        <w:t>（二）社会工作专业理论</w:t>
      </w:r>
    </w:p>
    <w:p w:rsidR="009442C2" w:rsidRDefault="00967F59">
      <w:pPr>
        <w:ind w:firstLine="420"/>
        <w:rPr>
          <w:sz w:val="28"/>
          <w:szCs w:val="28"/>
        </w:rPr>
      </w:pPr>
      <w:r>
        <w:rPr>
          <w:rFonts w:hint="eastAsia"/>
          <w:sz w:val="28"/>
          <w:szCs w:val="28"/>
        </w:rPr>
        <w:t>1</w:t>
      </w:r>
      <w:r>
        <w:rPr>
          <w:rFonts w:hint="eastAsia"/>
          <w:sz w:val="28"/>
          <w:szCs w:val="28"/>
        </w:rPr>
        <w:t>．社会工作理论的发展与作用</w:t>
      </w:r>
    </w:p>
    <w:p w:rsidR="009442C2" w:rsidRDefault="00967F59">
      <w:pPr>
        <w:ind w:firstLine="420"/>
        <w:rPr>
          <w:sz w:val="28"/>
          <w:szCs w:val="28"/>
        </w:rPr>
      </w:pPr>
      <w:r>
        <w:rPr>
          <w:rFonts w:hint="eastAsia"/>
          <w:sz w:val="28"/>
          <w:szCs w:val="28"/>
        </w:rPr>
        <w:t>2</w:t>
      </w:r>
      <w:r>
        <w:rPr>
          <w:rFonts w:hint="eastAsia"/>
          <w:sz w:val="28"/>
          <w:szCs w:val="28"/>
        </w:rPr>
        <w:t>．西方社会工作的理论流派</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心理动力学派</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认知行为理论</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系统和生态视角</w:t>
      </w:r>
    </w:p>
    <w:p w:rsidR="009442C2" w:rsidRDefault="00967F59">
      <w:pPr>
        <w:ind w:firstLine="42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社会心理和沟通模式</w:t>
      </w:r>
    </w:p>
    <w:p w:rsidR="009442C2" w:rsidRDefault="00967F59">
      <w:pPr>
        <w:ind w:firstLine="42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人本主义和存在主义视角</w:t>
      </w:r>
    </w:p>
    <w:p w:rsidR="009442C2" w:rsidRDefault="00967F59">
      <w:pPr>
        <w:ind w:firstLine="420"/>
        <w:rPr>
          <w:sz w:val="28"/>
          <w:szCs w:val="28"/>
        </w:rPr>
      </w:pPr>
      <w:r>
        <w:rPr>
          <w:rFonts w:hint="eastAsia"/>
          <w:sz w:val="28"/>
          <w:szCs w:val="28"/>
        </w:rPr>
        <w:t>（</w:t>
      </w:r>
      <w:r>
        <w:rPr>
          <w:rFonts w:hint="eastAsia"/>
          <w:sz w:val="28"/>
          <w:szCs w:val="28"/>
        </w:rPr>
        <w:t>6</w:t>
      </w:r>
      <w:r>
        <w:rPr>
          <w:rFonts w:hint="eastAsia"/>
          <w:sz w:val="28"/>
          <w:szCs w:val="28"/>
        </w:rPr>
        <w:t>）</w:t>
      </w:r>
      <w:r>
        <w:rPr>
          <w:rFonts w:hint="eastAsia"/>
          <w:sz w:val="28"/>
          <w:szCs w:val="28"/>
        </w:rPr>
        <w:t>赋权与倡导理论</w:t>
      </w:r>
    </w:p>
    <w:p w:rsidR="009442C2" w:rsidRDefault="00967F59">
      <w:pPr>
        <w:numPr>
          <w:ilvl w:val="0"/>
          <w:numId w:val="2"/>
        </w:numPr>
        <w:ind w:firstLine="420"/>
        <w:rPr>
          <w:sz w:val="28"/>
          <w:szCs w:val="28"/>
        </w:rPr>
      </w:pPr>
      <w:r>
        <w:rPr>
          <w:rFonts w:hint="eastAsia"/>
          <w:sz w:val="28"/>
          <w:szCs w:val="28"/>
        </w:rPr>
        <w:lastRenderedPageBreak/>
        <w:t>社会工作相关学科</w:t>
      </w:r>
    </w:p>
    <w:p w:rsidR="009442C2" w:rsidRDefault="00967F59">
      <w:pPr>
        <w:ind w:firstLineChars="200" w:firstLine="560"/>
        <w:rPr>
          <w:sz w:val="28"/>
          <w:szCs w:val="28"/>
        </w:rPr>
      </w:pPr>
      <w:r>
        <w:rPr>
          <w:rFonts w:hint="eastAsia"/>
          <w:sz w:val="28"/>
          <w:szCs w:val="28"/>
        </w:rPr>
        <w:t>1</w:t>
      </w:r>
      <w:r>
        <w:rPr>
          <w:rFonts w:hint="eastAsia"/>
          <w:sz w:val="28"/>
          <w:szCs w:val="28"/>
        </w:rPr>
        <w:t>．社会工作与社会学</w:t>
      </w:r>
    </w:p>
    <w:p w:rsidR="009442C2" w:rsidRDefault="00967F59">
      <w:pPr>
        <w:ind w:firstLineChars="200" w:firstLine="560"/>
        <w:rPr>
          <w:sz w:val="28"/>
          <w:szCs w:val="28"/>
        </w:rPr>
      </w:pPr>
      <w:r>
        <w:rPr>
          <w:rFonts w:hint="eastAsia"/>
          <w:sz w:val="28"/>
          <w:szCs w:val="28"/>
        </w:rPr>
        <w:t>2</w:t>
      </w:r>
      <w:r>
        <w:rPr>
          <w:rFonts w:hint="eastAsia"/>
          <w:sz w:val="28"/>
          <w:szCs w:val="28"/>
        </w:rPr>
        <w:t>．社会工作与心理学</w:t>
      </w:r>
    </w:p>
    <w:p w:rsidR="009442C2" w:rsidRDefault="00967F59">
      <w:pPr>
        <w:ind w:firstLineChars="200" w:firstLine="560"/>
        <w:rPr>
          <w:sz w:val="28"/>
          <w:szCs w:val="28"/>
        </w:rPr>
      </w:pPr>
      <w:r>
        <w:rPr>
          <w:rFonts w:hint="eastAsia"/>
          <w:sz w:val="28"/>
          <w:szCs w:val="28"/>
        </w:rPr>
        <w:t>3</w:t>
      </w:r>
      <w:r>
        <w:rPr>
          <w:rFonts w:hint="eastAsia"/>
          <w:sz w:val="28"/>
          <w:szCs w:val="28"/>
        </w:rPr>
        <w:t>．社会工作与经济学</w:t>
      </w:r>
    </w:p>
    <w:p w:rsidR="009442C2" w:rsidRDefault="00967F59">
      <w:pPr>
        <w:numPr>
          <w:ilvl w:val="0"/>
          <w:numId w:val="2"/>
        </w:numPr>
        <w:ind w:firstLine="420"/>
        <w:rPr>
          <w:sz w:val="28"/>
          <w:szCs w:val="28"/>
        </w:rPr>
      </w:pPr>
      <w:r>
        <w:rPr>
          <w:rFonts w:hint="eastAsia"/>
          <w:sz w:val="28"/>
          <w:szCs w:val="28"/>
        </w:rPr>
        <w:t>社会工作主要方法</w:t>
      </w:r>
    </w:p>
    <w:p w:rsidR="009442C2" w:rsidRDefault="00967F59">
      <w:pPr>
        <w:ind w:firstLineChars="200" w:firstLine="560"/>
        <w:rPr>
          <w:sz w:val="28"/>
          <w:szCs w:val="28"/>
        </w:rPr>
      </w:pPr>
      <w:r>
        <w:rPr>
          <w:rFonts w:hint="eastAsia"/>
          <w:sz w:val="28"/>
          <w:szCs w:val="28"/>
        </w:rPr>
        <w:t>1</w:t>
      </w:r>
      <w:r>
        <w:rPr>
          <w:rFonts w:hint="eastAsia"/>
          <w:sz w:val="28"/>
          <w:szCs w:val="28"/>
        </w:rPr>
        <w:t>．直接服务法</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个案社会工作</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小组社会工作</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社区社会工作</w:t>
      </w:r>
    </w:p>
    <w:p w:rsidR="009442C2" w:rsidRDefault="00967F59">
      <w:pPr>
        <w:numPr>
          <w:ilvl w:val="0"/>
          <w:numId w:val="3"/>
        </w:numPr>
        <w:ind w:firstLineChars="200" w:firstLine="560"/>
        <w:rPr>
          <w:sz w:val="28"/>
          <w:szCs w:val="28"/>
        </w:rPr>
      </w:pPr>
      <w:r>
        <w:rPr>
          <w:rFonts w:hint="eastAsia"/>
          <w:sz w:val="28"/>
          <w:szCs w:val="28"/>
        </w:rPr>
        <w:t>间接服务法</w:t>
      </w:r>
    </w:p>
    <w:p w:rsidR="009442C2" w:rsidRDefault="00967F59">
      <w:pPr>
        <w:numPr>
          <w:ilvl w:val="0"/>
          <w:numId w:val="4"/>
        </w:numPr>
        <w:ind w:firstLine="420"/>
        <w:rPr>
          <w:sz w:val="28"/>
          <w:szCs w:val="28"/>
        </w:rPr>
      </w:pPr>
      <w:r>
        <w:rPr>
          <w:rFonts w:hint="eastAsia"/>
          <w:sz w:val="28"/>
          <w:szCs w:val="28"/>
        </w:rPr>
        <w:t>社会工作行政</w:t>
      </w:r>
    </w:p>
    <w:p w:rsidR="009442C2" w:rsidRDefault="00967F59">
      <w:pPr>
        <w:numPr>
          <w:ilvl w:val="0"/>
          <w:numId w:val="4"/>
        </w:numPr>
        <w:ind w:firstLine="420"/>
        <w:rPr>
          <w:sz w:val="28"/>
          <w:szCs w:val="28"/>
        </w:rPr>
      </w:pPr>
      <w:r>
        <w:rPr>
          <w:rFonts w:hint="eastAsia"/>
          <w:sz w:val="28"/>
          <w:szCs w:val="28"/>
        </w:rPr>
        <w:t>社会工作督导</w:t>
      </w:r>
    </w:p>
    <w:p w:rsidR="009442C2" w:rsidRDefault="00967F59">
      <w:pPr>
        <w:numPr>
          <w:ilvl w:val="0"/>
          <w:numId w:val="4"/>
        </w:numPr>
        <w:ind w:firstLine="420"/>
        <w:rPr>
          <w:sz w:val="28"/>
          <w:szCs w:val="28"/>
        </w:rPr>
      </w:pPr>
      <w:r>
        <w:rPr>
          <w:rFonts w:hint="eastAsia"/>
          <w:sz w:val="28"/>
          <w:szCs w:val="28"/>
        </w:rPr>
        <w:t>社会工作研究</w:t>
      </w:r>
    </w:p>
    <w:p w:rsidR="009442C2" w:rsidRDefault="00967F59">
      <w:pPr>
        <w:ind w:firstLineChars="100" w:firstLine="281"/>
        <w:rPr>
          <w:b/>
          <w:bCs/>
          <w:sz w:val="28"/>
          <w:szCs w:val="28"/>
        </w:rPr>
      </w:pPr>
      <w:r>
        <w:rPr>
          <w:rFonts w:hint="eastAsia"/>
          <w:b/>
          <w:bCs/>
          <w:sz w:val="28"/>
          <w:szCs w:val="28"/>
        </w:rPr>
        <w:t>二、社会工作职业特质</w:t>
      </w:r>
    </w:p>
    <w:p w:rsidR="009442C2" w:rsidRDefault="00967F59">
      <w:pPr>
        <w:ind w:firstLineChars="100" w:firstLine="280"/>
        <w:rPr>
          <w:sz w:val="28"/>
          <w:szCs w:val="28"/>
        </w:rPr>
      </w:pPr>
      <w:r>
        <w:rPr>
          <w:rFonts w:hint="eastAsia"/>
          <w:sz w:val="28"/>
          <w:szCs w:val="28"/>
        </w:rPr>
        <w:t xml:space="preserve">　（一）社会工作的职业化</w:t>
      </w:r>
    </w:p>
    <w:p w:rsidR="009442C2" w:rsidRDefault="00967F59">
      <w:pPr>
        <w:numPr>
          <w:ilvl w:val="0"/>
          <w:numId w:val="5"/>
        </w:numPr>
        <w:ind w:firstLine="420"/>
        <w:rPr>
          <w:sz w:val="28"/>
          <w:szCs w:val="28"/>
        </w:rPr>
      </w:pPr>
      <w:r>
        <w:rPr>
          <w:rFonts w:hint="eastAsia"/>
          <w:sz w:val="28"/>
          <w:szCs w:val="28"/>
        </w:rPr>
        <w:t>专业化的社会工作需要职业的社会工作者</w:t>
      </w:r>
    </w:p>
    <w:p w:rsidR="009442C2" w:rsidRDefault="00967F59">
      <w:pPr>
        <w:numPr>
          <w:ilvl w:val="0"/>
          <w:numId w:val="5"/>
        </w:numPr>
        <w:ind w:firstLine="420"/>
        <w:rPr>
          <w:sz w:val="28"/>
          <w:szCs w:val="28"/>
        </w:rPr>
      </w:pPr>
      <w:r>
        <w:rPr>
          <w:rFonts w:hint="eastAsia"/>
          <w:sz w:val="28"/>
          <w:szCs w:val="28"/>
        </w:rPr>
        <w:t>社会工作职业化的条件</w:t>
      </w:r>
    </w:p>
    <w:p w:rsidR="009442C2" w:rsidRDefault="00967F59">
      <w:pPr>
        <w:ind w:firstLineChars="200" w:firstLine="560"/>
        <w:rPr>
          <w:sz w:val="28"/>
          <w:szCs w:val="28"/>
        </w:rPr>
      </w:pPr>
      <w:r>
        <w:rPr>
          <w:rFonts w:hint="eastAsia"/>
          <w:sz w:val="28"/>
          <w:szCs w:val="28"/>
        </w:rPr>
        <w:t>（二）社会工作专业价值</w:t>
      </w:r>
    </w:p>
    <w:p w:rsidR="009442C2" w:rsidRDefault="00967F59">
      <w:pPr>
        <w:ind w:firstLine="420"/>
        <w:rPr>
          <w:sz w:val="28"/>
          <w:szCs w:val="28"/>
        </w:rPr>
      </w:pPr>
      <w:r>
        <w:rPr>
          <w:rFonts w:hint="eastAsia"/>
          <w:sz w:val="28"/>
          <w:szCs w:val="28"/>
        </w:rPr>
        <w:t>1</w:t>
      </w:r>
      <w:r>
        <w:rPr>
          <w:rFonts w:hint="eastAsia"/>
          <w:sz w:val="28"/>
          <w:szCs w:val="28"/>
        </w:rPr>
        <w:t>．社会工作的价值</w:t>
      </w:r>
    </w:p>
    <w:p w:rsidR="009442C2" w:rsidRDefault="00967F59">
      <w:pPr>
        <w:ind w:firstLine="420"/>
        <w:rPr>
          <w:sz w:val="28"/>
          <w:szCs w:val="28"/>
        </w:rPr>
      </w:pPr>
      <w:r>
        <w:rPr>
          <w:rFonts w:hint="eastAsia"/>
          <w:sz w:val="28"/>
          <w:szCs w:val="28"/>
        </w:rPr>
        <w:t>2</w:t>
      </w:r>
      <w:r>
        <w:rPr>
          <w:rFonts w:hint="eastAsia"/>
          <w:sz w:val="28"/>
          <w:szCs w:val="28"/>
        </w:rPr>
        <w:t>．社会工作的专业价值</w:t>
      </w:r>
    </w:p>
    <w:p w:rsidR="009442C2" w:rsidRDefault="009442C2">
      <w:pPr>
        <w:ind w:firstLine="420"/>
        <w:rPr>
          <w:sz w:val="28"/>
          <w:szCs w:val="28"/>
        </w:rPr>
      </w:pPr>
    </w:p>
    <w:p w:rsidR="009442C2" w:rsidRDefault="009442C2">
      <w:pPr>
        <w:ind w:firstLine="420"/>
        <w:rPr>
          <w:sz w:val="28"/>
          <w:szCs w:val="28"/>
        </w:rPr>
      </w:pPr>
    </w:p>
    <w:p w:rsidR="009442C2" w:rsidRDefault="00967F59">
      <w:pPr>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w:t>
      </w:r>
      <w:r>
        <w:rPr>
          <w:rFonts w:hint="eastAsia"/>
          <w:sz w:val="28"/>
          <w:szCs w:val="28"/>
        </w:rPr>
        <w:t>社会工作者对工作的投入</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案主的自决</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对案主的尊重</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对案主的接纳</w:t>
      </w:r>
    </w:p>
    <w:p w:rsidR="009442C2" w:rsidRDefault="00967F59">
      <w:pPr>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对周边社会关系与资源的有效利用</w:t>
      </w:r>
    </w:p>
    <w:p w:rsidR="009442C2" w:rsidRDefault="00967F59">
      <w:pPr>
        <w:ind w:firstLineChars="200" w:firstLine="560"/>
        <w:rPr>
          <w:sz w:val="28"/>
          <w:szCs w:val="28"/>
        </w:rPr>
      </w:pPr>
      <w:r>
        <w:rPr>
          <w:rFonts w:hint="eastAsia"/>
          <w:sz w:val="28"/>
          <w:szCs w:val="28"/>
        </w:rPr>
        <w:t>（三）社会工作职业守则</w:t>
      </w:r>
    </w:p>
    <w:p w:rsidR="009442C2" w:rsidRDefault="00967F59">
      <w:pPr>
        <w:ind w:firstLineChars="200" w:firstLine="560"/>
        <w:rPr>
          <w:sz w:val="28"/>
          <w:szCs w:val="28"/>
        </w:rPr>
      </w:pPr>
      <w:r>
        <w:rPr>
          <w:rFonts w:hint="eastAsia"/>
          <w:sz w:val="28"/>
          <w:szCs w:val="28"/>
        </w:rPr>
        <w:t>1</w:t>
      </w:r>
      <w:r>
        <w:rPr>
          <w:rFonts w:hint="eastAsia"/>
          <w:sz w:val="28"/>
          <w:szCs w:val="28"/>
        </w:rPr>
        <w:t>．社会工作职业守则的涵义</w:t>
      </w:r>
    </w:p>
    <w:p w:rsidR="009442C2" w:rsidRDefault="00967F59">
      <w:pPr>
        <w:ind w:firstLineChars="200" w:firstLine="560"/>
        <w:rPr>
          <w:sz w:val="28"/>
          <w:szCs w:val="28"/>
        </w:rPr>
      </w:pPr>
      <w:r>
        <w:rPr>
          <w:rFonts w:hint="eastAsia"/>
          <w:sz w:val="28"/>
          <w:szCs w:val="28"/>
        </w:rPr>
        <w:t>2</w:t>
      </w:r>
      <w:r>
        <w:rPr>
          <w:rFonts w:hint="eastAsia"/>
          <w:sz w:val="28"/>
          <w:szCs w:val="28"/>
        </w:rPr>
        <w:t>．美国社会工作者职业守则</w:t>
      </w:r>
    </w:p>
    <w:p w:rsidR="009442C2" w:rsidRDefault="00967F59">
      <w:pPr>
        <w:ind w:firstLineChars="200" w:firstLine="560"/>
        <w:rPr>
          <w:sz w:val="28"/>
          <w:szCs w:val="28"/>
        </w:rPr>
      </w:pPr>
      <w:r>
        <w:rPr>
          <w:rFonts w:hint="eastAsia"/>
          <w:sz w:val="28"/>
          <w:szCs w:val="28"/>
        </w:rPr>
        <w:t>3</w:t>
      </w:r>
      <w:r>
        <w:rPr>
          <w:rFonts w:hint="eastAsia"/>
          <w:sz w:val="28"/>
          <w:szCs w:val="28"/>
        </w:rPr>
        <w:t>．中国社会工作者职业守则</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总则</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职业道德</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专业修养</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工作规范</w:t>
      </w:r>
    </w:p>
    <w:p w:rsidR="009442C2" w:rsidRDefault="00967F59">
      <w:pPr>
        <w:ind w:firstLineChars="200" w:firstLine="560"/>
        <w:rPr>
          <w:sz w:val="28"/>
          <w:szCs w:val="28"/>
        </w:rPr>
      </w:pPr>
      <w:r>
        <w:rPr>
          <w:rFonts w:hint="eastAsia"/>
          <w:sz w:val="28"/>
          <w:szCs w:val="28"/>
        </w:rPr>
        <w:t>（四）社会工作者的角色</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服务提供者</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支持者</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教育者</w:t>
      </w:r>
    </w:p>
    <w:p w:rsidR="009442C2" w:rsidRDefault="00967F59">
      <w:pPr>
        <w:ind w:firstLine="42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调控者</w:t>
      </w:r>
    </w:p>
    <w:p w:rsidR="009442C2" w:rsidRDefault="00967F59">
      <w:pPr>
        <w:ind w:firstLine="42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资源获取者</w:t>
      </w:r>
    </w:p>
    <w:p w:rsidR="009442C2" w:rsidRDefault="00967F59">
      <w:pPr>
        <w:ind w:firstLine="420"/>
        <w:rPr>
          <w:sz w:val="28"/>
          <w:szCs w:val="28"/>
        </w:rPr>
      </w:pPr>
      <w:r>
        <w:rPr>
          <w:rFonts w:hint="eastAsia"/>
          <w:sz w:val="28"/>
          <w:szCs w:val="28"/>
        </w:rPr>
        <w:t>（</w:t>
      </w:r>
      <w:r>
        <w:rPr>
          <w:rFonts w:hint="eastAsia"/>
          <w:sz w:val="28"/>
          <w:szCs w:val="28"/>
        </w:rPr>
        <w:t>6</w:t>
      </w:r>
      <w:r>
        <w:rPr>
          <w:rFonts w:hint="eastAsia"/>
          <w:sz w:val="28"/>
          <w:szCs w:val="28"/>
        </w:rPr>
        <w:t>）</w:t>
      </w:r>
      <w:r>
        <w:rPr>
          <w:rFonts w:hint="eastAsia"/>
          <w:sz w:val="28"/>
          <w:szCs w:val="28"/>
        </w:rPr>
        <w:t>中间人</w:t>
      </w:r>
    </w:p>
    <w:p w:rsidR="009442C2" w:rsidRDefault="009442C2">
      <w:pPr>
        <w:ind w:firstLine="420"/>
        <w:rPr>
          <w:sz w:val="28"/>
          <w:szCs w:val="28"/>
        </w:rPr>
      </w:pPr>
    </w:p>
    <w:p w:rsidR="009442C2" w:rsidRDefault="00967F59">
      <w:pPr>
        <w:ind w:firstLine="420"/>
        <w:rPr>
          <w:b/>
          <w:bCs/>
          <w:sz w:val="28"/>
          <w:szCs w:val="28"/>
        </w:rPr>
      </w:pPr>
      <w:r>
        <w:rPr>
          <w:rFonts w:hint="eastAsia"/>
          <w:b/>
          <w:bCs/>
          <w:sz w:val="28"/>
          <w:szCs w:val="28"/>
        </w:rPr>
        <w:t>三、社会工作实务通用过程</w:t>
      </w:r>
    </w:p>
    <w:p w:rsidR="009442C2" w:rsidRDefault="00967F59">
      <w:pPr>
        <w:ind w:firstLineChars="100" w:firstLine="280"/>
        <w:rPr>
          <w:sz w:val="28"/>
          <w:szCs w:val="28"/>
        </w:rPr>
      </w:pPr>
      <w:r>
        <w:rPr>
          <w:rFonts w:hint="eastAsia"/>
          <w:sz w:val="28"/>
          <w:szCs w:val="28"/>
        </w:rPr>
        <w:lastRenderedPageBreak/>
        <w:t xml:space="preserve">　（一）接案</w:t>
      </w:r>
    </w:p>
    <w:p w:rsidR="009442C2" w:rsidRDefault="00967F59">
      <w:pPr>
        <w:numPr>
          <w:ilvl w:val="0"/>
          <w:numId w:val="6"/>
        </w:numPr>
        <w:ind w:firstLineChars="200" w:firstLine="560"/>
        <w:rPr>
          <w:sz w:val="28"/>
          <w:szCs w:val="28"/>
        </w:rPr>
      </w:pPr>
      <w:r>
        <w:rPr>
          <w:rFonts w:hint="eastAsia"/>
          <w:sz w:val="28"/>
          <w:szCs w:val="28"/>
        </w:rPr>
        <w:t>接案前准备</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事务性准备</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心理准备</w:t>
      </w:r>
    </w:p>
    <w:p w:rsidR="009442C2" w:rsidRDefault="00967F59">
      <w:pPr>
        <w:numPr>
          <w:ilvl w:val="0"/>
          <w:numId w:val="6"/>
        </w:numPr>
        <w:ind w:firstLineChars="200" w:firstLine="560"/>
        <w:rPr>
          <w:sz w:val="28"/>
          <w:szCs w:val="28"/>
        </w:rPr>
      </w:pPr>
      <w:r>
        <w:rPr>
          <w:rFonts w:hint="eastAsia"/>
          <w:sz w:val="28"/>
          <w:szCs w:val="28"/>
        </w:rPr>
        <w:t>初次面谈</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自我介绍</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明确初次面谈的目的和角色</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介绍机构的相关政策和伦理原则</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引导案主谈求助的期望</w:t>
      </w:r>
    </w:p>
    <w:p w:rsidR="009442C2" w:rsidRDefault="00967F59">
      <w:pPr>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探讨问题或需要的来龙去脉</w:t>
      </w:r>
    </w:p>
    <w:p w:rsidR="009442C2" w:rsidRDefault="00967F59">
      <w:pPr>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Pr>
          <w:rFonts w:hint="eastAsia"/>
          <w:sz w:val="28"/>
          <w:szCs w:val="28"/>
        </w:rPr>
        <w:t>面谈小结</w:t>
      </w:r>
    </w:p>
    <w:p w:rsidR="009442C2" w:rsidRDefault="00967F59">
      <w:pPr>
        <w:numPr>
          <w:ilvl w:val="0"/>
          <w:numId w:val="6"/>
        </w:numPr>
        <w:ind w:firstLineChars="200" w:firstLine="560"/>
        <w:rPr>
          <w:sz w:val="28"/>
          <w:szCs w:val="28"/>
        </w:rPr>
      </w:pPr>
      <w:r>
        <w:rPr>
          <w:rFonts w:hint="eastAsia"/>
          <w:sz w:val="28"/>
          <w:szCs w:val="28"/>
        </w:rPr>
        <w:t>接案过程中的挑战</w:t>
      </w:r>
    </w:p>
    <w:p w:rsidR="009442C2" w:rsidRDefault="00967F59">
      <w:pPr>
        <w:ind w:left="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怎样有技巧地进行提问</w:t>
      </w:r>
    </w:p>
    <w:p w:rsidR="009442C2" w:rsidRDefault="00967F59">
      <w:pPr>
        <w:ind w:left="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如何接近非志愿的案主</w:t>
      </w:r>
    </w:p>
    <w:p w:rsidR="009442C2" w:rsidRDefault="00967F59">
      <w:pPr>
        <w:ind w:left="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怎样处理面谈中的沉默</w:t>
      </w:r>
    </w:p>
    <w:p w:rsidR="009442C2" w:rsidRDefault="00967F59">
      <w:pPr>
        <w:ind w:firstLineChars="200" w:firstLine="560"/>
        <w:rPr>
          <w:sz w:val="28"/>
          <w:szCs w:val="28"/>
        </w:rPr>
      </w:pPr>
      <w:r>
        <w:rPr>
          <w:rFonts w:hint="eastAsia"/>
          <w:sz w:val="28"/>
          <w:szCs w:val="28"/>
        </w:rPr>
        <w:t>（二）预估</w:t>
      </w:r>
    </w:p>
    <w:p w:rsidR="009442C2" w:rsidRDefault="00967F59">
      <w:pPr>
        <w:ind w:firstLine="420"/>
        <w:rPr>
          <w:sz w:val="28"/>
          <w:szCs w:val="28"/>
        </w:rPr>
      </w:pPr>
      <w:r>
        <w:rPr>
          <w:rFonts w:hint="eastAsia"/>
          <w:sz w:val="28"/>
          <w:szCs w:val="28"/>
        </w:rPr>
        <w:t>1</w:t>
      </w:r>
      <w:r>
        <w:rPr>
          <w:rFonts w:hint="eastAsia"/>
          <w:sz w:val="28"/>
          <w:szCs w:val="28"/>
        </w:rPr>
        <w:t>．预估的含义</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预估</w:t>
      </w:r>
      <w:r>
        <w:rPr>
          <w:rFonts w:hint="eastAsia"/>
          <w:sz w:val="28"/>
          <w:szCs w:val="28"/>
        </w:rPr>
        <w:t>的含义</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预估的特点</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预估的基础</w:t>
      </w:r>
    </w:p>
    <w:p w:rsidR="009442C2" w:rsidRDefault="00967F59">
      <w:pPr>
        <w:ind w:firstLine="420"/>
        <w:rPr>
          <w:sz w:val="28"/>
          <w:szCs w:val="28"/>
        </w:rPr>
      </w:pPr>
      <w:r>
        <w:rPr>
          <w:rFonts w:hint="eastAsia"/>
          <w:sz w:val="28"/>
          <w:szCs w:val="28"/>
        </w:rPr>
        <w:t>2</w:t>
      </w:r>
      <w:r>
        <w:rPr>
          <w:rFonts w:hint="eastAsia"/>
          <w:sz w:val="28"/>
          <w:szCs w:val="28"/>
        </w:rPr>
        <w:t>．预估的内容</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案主需求和问题的界定</w:t>
      </w:r>
    </w:p>
    <w:p w:rsidR="009442C2" w:rsidRDefault="00967F59">
      <w:pPr>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w:t>
      </w:r>
      <w:r>
        <w:rPr>
          <w:rFonts w:hint="eastAsia"/>
          <w:sz w:val="28"/>
          <w:szCs w:val="28"/>
        </w:rPr>
        <w:t>案主个人系统的分析</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环境因素分析</w:t>
      </w:r>
    </w:p>
    <w:p w:rsidR="009442C2" w:rsidRDefault="00967F59">
      <w:pPr>
        <w:numPr>
          <w:ilvl w:val="0"/>
          <w:numId w:val="7"/>
        </w:numPr>
        <w:ind w:firstLineChars="200" w:firstLine="560"/>
        <w:rPr>
          <w:sz w:val="28"/>
          <w:szCs w:val="28"/>
        </w:rPr>
      </w:pPr>
      <w:r>
        <w:rPr>
          <w:rFonts w:hint="eastAsia"/>
          <w:sz w:val="28"/>
          <w:szCs w:val="28"/>
        </w:rPr>
        <w:t>预估的方法</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家庭结构图</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生态图</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社会网络表</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社会预估报告</w:t>
      </w:r>
    </w:p>
    <w:p w:rsidR="009442C2" w:rsidRDefault="00967F59">
      <w:pPr>
        <w:ind w:firstLineChars="200" w:firstLine="560"/>
        <w:rPr>
          <w:sz w:val="28"/>
          <w:szCs w:val="28"/>
        </w:rPr>
      </w:pPr>
      <w:r>
        <w:rPr>
          <w:rFonts w:hint="eastAsia"/>
          <w:sz w:val="28"/>
          <w:szCs w:val="28"/>
        </w:rPr>
        <w:t>（三）计划</w:t>
      </w:r>
    </w:p>
    <w:p w:rsidR="009442C2" w:rsidRDefault="00967F59">
      <w:pPr>
        <w:ind w:firstLineChars="200" w:firstLine="560"/>
        <w:rPr>
          <w:sz w:val="28"/>
          <w:szCs w:val="28"/>
        </w:rPr>
      </w:pPr>
      <w:r>
        <w:rPr>
          <w:rFonts w:hint="eastAsia"/>
          <w:sz w:val="28"/>
          <w:szCs w:val="28"/>
        </w:rPr>
        <w:t>1</w:t>
      </w:r>
      <w:r>
        <w:rPr>
          <w:rFonts w:hint="eastAsia"/>
          <w:sz w:val="28"/>
          <w:szCs w:val="28"/>
        </w:rPr>
        <w:t>．行动计划的构成</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总目标和具体目标</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行动方案</w:t>
      </w:r>
    </w:p>
    <w:p w:rsidR="009442C2" w:rsidRDefault="00967F59">
      <w:pPr>
        <w:numPr>
          <w:ilvl w:val="0"/>
          <w:numId w:val="8"/>
        </w:numPr>
        <w:ind w:firstLineChars="200" w:firstLine="560"/>
        <w:rPr>
          <w:sz w:val="28"/>
          <w:szCs w:val="28"/>
        </w:rPr>
      </w:pPr>
      <w:r>
        <w:rPr>
          <w:rFonts w:hint="eastAsia"/>
          <w:sz w:val="28"/>
          <w:szCs w:val="28"/>
        </w:rPr>
        <w:t>服务协议的签订</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服务协议的含义</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服务协议的形式</w:t>
      </w:r>
    </w:p>
    <w:p w:rsidR="009442C2" w:rsidRDefault="00967F59">
      <w:pPr>
        <w:ind w:firstLineChars="200" w:firstLine="560"/>
        <w:rPr>
          <w:sz w:val="28"/>
          <w:szCs w:val="28"/>
        </w:rPr>
      </w:pPr>
      <w:r>
        <w:rPr>
          <w:rFonts w:hint="eastAsia"/>
          <w:sz w:val="28"/>
          <w:szCs w:val="28"/>
        </w:rPr>
        <w:t>（四）实施</w:t>
      </w:r>
    </w:p>
    <w:p w:rsidR="009442C2" w:rsidRDefault="00967F59">
      <w:pPr>
        <w:ind w:firstLine="420"/>
        <w:rPr>
          <w:sz w:val="28"/>
          <w:szCs w:val="28"/>
        </w:rPr>
      </w:pPr>
      <w:r>
        <w:rPr>
          <w:rFonts w:hint="eastAsia"/>
          <w:sz w:val="28"/>
          <w:szCs w:val="28"/>
        </w:rPr>
        <w:t>1</w:t>
      </w:r>
      <w:r>
        <w:rPr>
          <w:rFonts w:hint="eastAsia"/>
          <w:sz w:val="28"/>
          <w:szCs w:val="28"/>
        </w:rPr>
        <w:t>．行动计划的实施</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介入的一般方式</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介入的通用技巧</w:t>
      </w:r>
    </w:p>
    <w:p w:rsidR="009442C2" w:rsidRDefault="00967F59">
      <w:pPr>
        <w:ind w:firstLine="420"/>
        <w:rPr>
          <w:sz w:val="28"/>
          <w:szCs w:val="28"/>
        </w:rPr>
      </w:pPr>
      <w:r>
        <w:rPr>
          <w:rFonts w:hint="eastAsia"/>
          <w:sz w:val="28"/>
          <w:szCs w:val="28"/>
        </w:rPr>
        <w:t>2</w:t>
      </w:r>
      <w:r>
        <w:rPr>
          <w:rFonts w:hint="eastAsia"/>
          <w:sz w:val="28"/>
          <w:szCs w:val="28"/>
        </w:rPr>
        <w:t>．案主方面的介入</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情感方面的介入</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认知方面的介入</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危机介入</w:t>
      </w:r>
    </w:p>
    <w:p w:rsidR="009442C2" w:rsidRDefault="00967F59">
      <w:pPr>
        <w:numPr>
          <w:ilvl w:val="0"/>
          <w:numId w:val="8"/>
        </w:numPr>
        <w:ind w:firstLineChars="200" w:firstLine="560"/>
        <w:rPr>
          <w:sz w:val="28"/>
          <w:szCs w:val="28"/>
        </w:rPr>
      </w:pPr>
      <w:r>
        <w:rPr>
          <w:rFonts w:hint="eastAsia"/>
          <w:sz w:val="28"/>
          <w:szCs w:val="28"/>
        </w:rPr>
        <w:lastRenderedPageBreak/>
        <w:t>环境方面的介入</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增强案主的社会支持系统</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整合社会资源</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社会倡导与行动</w:t>
      </w:r>
    </w:p>
    <w:p w:rsidR="009442C2" w:rsidRDefault="00967F59">
      <w:pPr>
        <w:rPr>
          <w:sz w:val="28"/>
          <w:szCs w:val="28"/>
        </w:rPr>
      </w:pPr>
      <w:r>
        <w:rPr>
          <w:rFonts w:hint="eastAsia"/>
          <w:sz w:val="28"/>
          <w:szCs w:val="28"/>
        </w:rPr>
        <w:t xml:space="preserve">    </w:t>
      </w:r>
      <w:r>
        <w:rPr>
          <w:rFonts w:hint="eastAsia"/>
          <w:sz w:val="28"/>
          <w:szCs w:val="28"/>
        </w:rPr>
        <w:t>（五）评估</w:t>
      </w:r>
    </w:p>
    <w:p w:rsidR="009442C2" w:rsidRDefault="00967F59">
      <w:pPr>
        <w:numPr>
          <w:ilvl w:val="0"/>
          <w:numId w:val="9"/>
        </w:numPr>
        <w:ind w:firstLine="420"/>
        <w:rPr>
          <w:sz w:val="28"/>
          <w:szCs w:val="28"/>
        </w:rPr>
      </w:pPr>
      <w:r>
        <w:rPr>
          <w:rFonts w:hint="eastAsia"/>
          <w:sz w:val="28"/>
          <w:szCs w:val="28"/>
        </w:rPr>
        <w:t>评估的含义及目的</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评估的含义</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评估的分类</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评估的目的</w:t>
      </w:r>
    </w:p>
    <w:p w:rsidR="009442C2" w:rsidRDefault="00967F59">
      <w:pPr>
        <w:numPr>
          <w:ilvl w:val="0"/>
          <w:numId w:val="9"/>
        </w:numPr>
        <w:ind w:firstLine="420"/>
        <w:rPr>
          <w:sz w:val="28"/>
          <w:szCs w:val="28"/>
        </w:rPr>
      </w:pPr>
      <w:r>
        <w:rPr>
          <w:rFonts w:hint="eastAsia"/>
          <w:sz w:val="28"/>
          <w:szCs w:val="28"/>
        </w:rPr>
        <w:t>评估的过程</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过程评估</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总结评估</w:t>
      </w:r>
    </w:p>
    <w:p w:rsidR="009442C2" w:rsidRDefault="00967F59">
      <w:pPr>
        <w:numPr>
          <w:ilvl w:val="0"/>
          <w:numId w:val="9"/>
        </w:numPr>
        <w:ind w:firstLine="420"/>
        <w:rPr>
          <w:sz w:val="28"/>
          <w:szCs w:val="28"/>
        </w:rPr>
      </w:pPr>
      <w:r>
        <w:rPr>
          <w:rFonts w:hint="eastAsia"/>
          <w:sz w:val="28"/>
          <w:szCs w:val="28"/>
        </w:rPr>
        <w:t>评估的方法与技术</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单个对象设计</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目标实现程度的测量</w:t>
      </w:r>
    </w:p>
    <w:p w:rsidR="009442C2" w:rsidRDefault="00967F59">
      <w:pPr>
        <w:rPr>
          <w:sz w:val="28"/>
          <w:szCs w:val="28"/>
        </w:rPr>
      </w:pPr>
      <w:r>
        <w:rPr>
          <w:rFonts w:hint="eastAsia"/>
          <w:sz w:val="28"/>
          <w:szCs w:val="28"/>
        </w:rPr>
        <w:t xml:space="preserve">   </w:t>
      </w:r>
      <w:r>
        <w:rPr>
          <w:rFonts w:hint="eastAsia"/>
          <w:sz w:val="28"/>
          <w:szCs w:val="28"/>
        </w:rPr>
        <w:t>（六）结案</w:t>
      </w:r>
    </w:p>
    <w:p w:rsidR="009442C2" w:rsidRDefault="00967F59">
      <w:pPr>
        <w:numPr>
          <w:ilvl w:val="0"/>
          <w:numId w:val="10"/>
        </w:numPr>
        <w:ind w:firstLine="420"/>
        <w:rPr>
          <w:sz w:val="28"/>
          <w:szCs w:val="28"/>
        </w:rPr>
      </w:pPr>
      <w:r>
        <w:rPr>
          <w:rFonts w:hint="eastAsia"/>
          <w:sz w:val="28"/>
          <w:szCs w:val="28"/>
        </w:rPr>
        <w:t>结案的类型</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结案的含义</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结案的任务</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结案的类型</w:t>
      </w:r>
    </w:p>
    <w:p w:rsidR="009442C2" w:rsidRDefault="00967F59">
      <w:pPr>
        <w:numPr>
          <w:ilvl w:val="0"/>
          <w:numId w:val="10"/>
        </w:numPr>
        <w:ind w:firstLine="420"/>
        <w:rPr>
          <w:sz w:val="28"/>
          <w:szCs w:val="28"/>
        </w:rPr>
      </w:pPr>
      <w:r>
        <w:rPr>
          <w:rFonts w:hint="eastAsia"/>
          <w:sz w:val="28"/>
          <w:szCs w:val="28"/>
        </w:rPr>
        <w:t>结案的反应与处理</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结案的反应</w:t>
      </w:r>
    </w:p>
    <w:p w:rsidR="009442C2" w:rsidRDefault="00967F59">
      <w:pPr>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w:t>
      </w:r>
      <w:r>
        <w:rPr>
          <w:rFonts w:hint="eastAsia"/>
          <w:sz w:val="28"/>
          <w:szCs w:val="28"/>
        </w:rPr>
        <w:t>社会对结案处理的方法</w:t>
      </w:r>
    </w:p>
    <w:p w:rsidR="009442C2" w:rsidRDefault="00967F59">
      <w:pPr>
        <w:numPr>
          <w:ilvl w:val="0"/>
          <w:numId w:val="10"/>
        </w:numPr>
        <w:ind w:firstLine="420"/>
        <w:rPr>
          <w:sz w:val="28"/>
          <w:szCs w:val="28"/>
        </w:rPr>
      </w:pPr>
      <w:r>
        <w:rPr>
          <w:rFonts w:hint="eastAsia"/>
          <w:sz w:val="28"/>
          <w:szCs w:val="28"/>
        </w:rPr>
        <w:t>跟进服务</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跟进服务的含义与意义</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跟进服务的实施方法</w:t>
      </w:r>
    </w:p>
    <w:p w:rsidR="009442C2" w:rsidRDefault="009442C2">
      <w:pPr>
        <w:ind w:firstLine="420"/>
        <w:rPr>
          <w:sz w:val="28"/>
          <w:szCs w:val="28"/>
        </w:rPr>
      </w:pPr>
    </w:p>
    <w:p w:rsidR="009442C2" w:rsidRDefault="00967F59">
      <w:pPr>
        <w:ind w:firstLine="420"/>
        <w:rPr>
          <w:b/>
          <w:bCs/>
          <w:sz w:val="28"/>
          <w:szCs w:val="28"/>
        </w:rPr>
      </w:pPr>
      <w:r>
        <w:rPr>
          <w:rFonts w:hint="eastAsia"/>
          <w:b/>
          <w:bCs/>
          <w:sz w:val="28"/>
          <w:szCs w:val="28"/>
        </w:rPr>
        <w:t>四、社会工作实务具体方法</w:t>
      </w:r>
    </w:p>
    <w:p w:rsidR="009442C2" w:rsidRDefault="00967F59">
      <w:pPr>
        <w:ind w:firstLineChars="100" w:firstLine="280"/>
        <w:rPr>
          <w:sz w:val="28"/>
          <w:szCs w:val="28"/>
        </w:rPr>
      </w:pPr>
      <w:r>
        <w:rPr>
          <w:rFonts w:hint="eastAsia"/>
          <w:sz w:val="28"/>
          <w:szCs w:val="28"/>
        </w:rPr>
        <w:t xml:space="preserve">　（一）个案工作</w:t>
      </w:r>
    </w:p>
    <w:p w:rsidR="009442C2" w:rsidRDefault="00967F59">
      <w:pPr>
        <w:numPr>
          <w:ilvl w:val="0"/>
          <w:numId w:val="11"/>
        </w:numPr>
        <w:ind w:firstLineChars="200" w:firstLine="560"/>
        <w:rPr>
          <w:sz w:val="28"/>
          <w:szCs w:val="28"/>
        </w:rPr>
      </w:pPr>
      <w:r>
        <w:rPr>
          <w:rFonts w:hint="eastAsia"/>
          <w:sz w:val="28"/>
          <w:szCs w:val="28"/>
        </w:rPr>
        <w:t>社会个案工作与临床社会工作</w:t>
      </w:r>
    </w:p>
    <w:p w:rsidR="009442C2" w:rsidRDefault="00967F59">
      <w:pPr>
        <w:numPr>
          <w:ilvl w:val="0"/>
          <w:numId w:val="11"/>
        </w:numPr>
        <w:ind w:firstLineChars="200" w:firstLine="560"/>
        <w:rPr>
          <w:sz w:val="28"/>
          <w:szCs w:val="28"/>
        </w:rPr>
      </w:pPr>
      <w:r>
        <w:rPr>
          <w:rFonts w:hint="eastAsia"/>
          <w:sz w:val="28"/>
          <w:szCs w:val="28"/>
        </w:rPr>
        <w:t>建立专业关系</w:t>
      </w:r>
    </w:p>
    <w:p w:rsidR="009442C2" w:rsidRDefault="00967F59">
      <w:pPr>
        <w:numPr>
          <w:ilvl w:val="0"/>
          <w:numId w:val="11"/>
        </w:numPr>
        <w:ind w:firstLineChars="200" w:firstLine="560"/>
        <w:rPr>
          <w:sz w:val="28"/>
          <w:szCs w:val="28"/>
        </w:rPr>
      </w:pPr>
      <w:r>
        <w:rPr>
          <w:rFonts w:hint="eastAsia"/>
          <w:sz w:val="28"/>
          <w:szCs w:val="28"/>
        </w:rPr>
        <w:t>语言与非语言行为</w:t>
      </w:r>
    </w:p>
    <w:p w:rsidR="009442C2" w:rsidRDefault="00967F59">
      <w:pPr>
        <w:numPr>
          <w:ilvl w:val="0"/>
          <w:numId w:val="12"/>
        </w:numPr>
        <w:ind w:firstLineChars="200" w:firstLine="560"/>
        <w:rPr>
          <w:sz w:val="28"/>
          <w:szCs w:val="28"/>
        </w:rPr>
      </w:pPr>
      <w:r>
        <w:rPr>
          <w:rFonts w:hint="eastAsia"/>
          <w:sz w:val="28"/>
          <w:szCs w:val="28"/>
        </w:rPr>
        <w:t>目光接触</w:t>
      </w:r>
    </w:p>
    <w:p w:rsidR="009442C2" w:rsidRDefault="00967F59">
      <w:pPr>
        <w:numPr>
          <w:ilvl w:val="0"/>
          <w:numId w:val="12"/>
        </w:numPr>
        <w:ind w:firstLineChars="200" w:firstLine="560"/>
        <w:rPr>
          <w:sz w:val="28"/>
          <w:szCs w:val="28"/>
        </w:rPr>
      </w:pPr>
      <w:r>
        <w:rPr>
          <w:rFonts w:hint="eastAsia"/>
          <w:sz w:val="28"/>
          <w:szCs w:val="28"/>
        </w:rPr>
        <w:t>认真倾听</w:t>
      </w:r>
    </w:p>
    <w:p w:rsidR="009442C2" w:rsidRDefault="00967F59">
      <w:pPr>
        <w:numPr>
          <w:ilvl w:val="0"/>
          <w:numId w:val="12"/>
        </w:numPr>
        <w:ind w:firstLineChars="200" w:firstLine="560"/>
        <w:rPr>
          <w:sz w:val="28"/>
          <w:szCs w:val="28"/>
        </w:rPr>
      </w:pPr>
      <w:r>
        <w:rPr>
          <w:rFonts w:hint="eastAsia"/>
          <w:sz w:val="28"/>
          <w:szCs w:val="28"/>
        </w:rPr>
        <w:t>面部表情</w:t>
      </w:r>
    </w:p>
    <w:p w:rsidR="009442C2" w:rsidRDefault="00967F59">
      <w:pPr>
        <w:numPr>
          <w:ilvl w:val="0"/>
          <w:numId w:val="12"/>
        </w:numPr>
        <w:ind w:firstLineChars="200" w:firstLine="560"/>
        <w:rPr>
          <w:sz w:val="28"/>
          <w:szCs w:val="28"/>
        </w:rPr>
      </w:pPr>
      <w:r>
        <w:rPr>
          <w:rFonts w:hint="eastAsia"/>
          <w:sz w:val="28"/>
          <w:szCs w:val="28"/>
        </w:rPr>
        <w:t>身体语言</w:t>
      </w:r>
    </w:p>
    <w:p w:rsidR="009442C2" w:rsidRDefault="00967F59">
      <w:pPr>
        <w:numPr>
          <w:ilvl w:val="0"/>
          <w:numId w:val="11"/>
        </w:numPr>
        <w:ind w:firstLineChars="200" w:firstLine="560"/>
        <w:rPr>
          <w:sz w:val="28"/>
          <w:szCs w:val="28"/>
        </w:rPr>
      </w:pPr>
      <w:r>
        <w:rPr>
          <w:rFonts w:hint="eastAsia"/>
          <w:sz w:val="28"/>
          <w:szCs w:val="28"/>
        </w:rPr>
        <w:t>热情、神入和真诚</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）热情</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）神入</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）真诚</w:t>
      </w:r>
    </w:p>
    <w:p w:rsidR="009442C2" w:rsidRDefault="00967F59">
      <w:pPr>
        <w:numPr>
          <w:ilvl w:val="0"/>
          <w:numId w:val="11"/>
        </w:numPr>
        <w:ind w:firstLineChars="200" w:firstLine="560"/>
        <w:rPr>
          <w:sz w:val="28"/>
          <w:szCs w:val="28"/>
        </w:rPr>
      </w:pPr>
      <w:r>
        <w:rPr>
          <w:rFonts w:hint="eastAsia"/>
          <w:sz w:val="28"/>
          <w:szCs w:val="28"/>
        </w:rPr>
        <w:t>开始面谈</w:t>
      </w:r>
    </w:p>
    <w:p w:rsidR="009442C2" w:rsidRDefault="00967F59">
      <w:pPr>
        <w:numPr>
          <w:ilvl w:val="0"/>
          <w:numId w:val="13"/>
        </w:numPr>
        <w:rPr>
          <w:sz w:val="28"/>
          <w:szCs w:val="28"/>
        </w:rPr>
      </w:pPr>
      <w:r>
        <w:rPr>
          <w:rFonts w:hint="eastAsia"/>
          <w:sz w:val="28"/>
          <w:szCs w:val="28"/>
        </w:rPr>
        <w:t>面谈的情境与时间</w:t>
      </w:r>
    </w:p>
    <w:p w:rsidR="009442C2" w:rsidRDefault="00967F59">
      <w:pPr>
        <w:numPr>
          <w:ilvl w:val="0"/>
          <w:numId w:val="13"/>
        </w:numPr>
        <w:rPr>
          <w:sz w:val="28"/>
          <w:szCs w:val="28"/>
        </w:rPr>
      </w:pPr>
      <w:r>
        <w:rPr>
          <w:rFonts w:hint="eastAsia"/>
          <w:sz w:val="28"/>
          <w:szCs w:val="28"/>
        </w:rPr>
        <w:t>面谈时的衣着打扮</w:t>
      </w:r>
      <w:r>
        <w:rPr>
          <w:rFonts w:hint="eastAsia"/>
          <w:sz w:val="28"/>
          <w:szCs w:val="28"/>
        </w:rPr>
        <w:t xml:space="preserve"> </w:t>
      </w:r>
    </w:p>
    <w:p w:rsidR="009442C2" w:rsidRDefault="00967F59">
      <w:pPr>
        <w:numPr>
          <w:ilvl w:val="0"/>
          <w:numId w:val="13"/>
        </w:numPr>
        <w:rPr>
          <w:sz w:val="28"/>
          <w:szCs w:val="28"/>
        </w:rPr>
      </w:pPr>
      <w:r>
        <w:rPr>
          <w:rFonts w:hint="eastAsia"/>
          <w:sz w:val="28"/>
          <w:szCs w:val="28"/>
        </w:rPr>
        <w:t>面谈之前的准备</w:t>
      </w:r>
    </w:p>
    <w:p w:rsidR="009442C2" w:rsidRDefault="00967F59">
      <w:pPr>
        <w:numPr>
          <w:ilvl w:val="0"/>
          <w:numId w:val="13"/>
        </w:numPr>
        <w:rPr>
          <w:sz w:val="28"/>
          <w:szCs w:val="28"/>
        </w:rPr>
      </w:pPr>
      <w:r>
        <w:rPr>
          <w:rFonts w:hint="eastAsia"/>
          <w:sz w:val="28"/>
          <w:szCs w:val="28"/>
        </w:rPr>
        <w:lastRenderedPageBreak/>
        <w:t>最初的会见</w:t>
      </w:r>
    </w:p>
    <w:p w:rsidR="009442C2" w:rsidRDefault="00967F59">
      <w:pPr>
        <w:numPr>
          <w:ilvl w:val="0"/>
          <w:numId w:val="13"/>
        </w:numPr>
        <w:rPr>
          <w:sz w:val="28"/>
          <w:szCs w:val="28"/>
        </w:rPr>
      </w:pPr>
      <w:r>
        <w:rPr>
          <w:rFonts w:hint="eastAsia"/>
          <w:sz w:val="28"/>
          <w:szCs w:val="28"/>
        </w:rPr>
        <w:t>消除焦虑与紧张</w:t>
      </w:r>
    </w:p>
    <w:p w:rsidR="009442C2" w:rsidRDefault="00967F59">
      <w:pPr>
        <w:numPr>
          <w:ilvl w:val="0"/>
          <w:numId w:val="13"/>
        </w:numPr>
        <w:rPr>
          <w:sz w:val="28"/>
          <w:szCs w:val="28"/>
        </w:rPr>
      </w:pPr>
      <w:r>
        <w:rPr>
          <w:rFonts w:hint="eastAsia"/>
          <w:sz w:val="28"/>
          <w:szCs w:val="28"/>
        </w:rPr>
        <w:t>表现你的自信与能力</w:t>
      </w:r>
    </w:p>
    <w:p w:rsidR="009442C2" w:rsidRDefault="00967F59">
      <w:pPr>
        <w:numPr>
          <w:ilvl w:val="0"/>
          <w:numId w:val="13"/>
        </w:numPr>
        <w:rPr>
          <w:sz w:val="28"/>
          <w:szCs w:val="28"/>
        </w:rPr>
      </w:pPr>
      <w:r>
        <w:rPr>
          <w:rFonts w:hint="eastAsia"/>
          <w:sz w:val="28"/>
          <w:szCs w:val="28"/>
        </w:rPr>
        <w:t>开始阶段的四项任务</w:t>
      </w:r>
    </w:p>
    <w:p w:rsidR="009442C2" w:rsidRDefault="00967F59">
      <w:pPr>
        <w:numPr>
          <w:ilvl w:val="0"/>
          <w:numId w:val="13"/>
        </w:numPr>
        <w:rPr>
          <w:sz w:val="28"/>
          <w:szCs w:val="28"/>
        </w:rPr>
      </w:pPr>
      <w:r>
        <w:rPr>
          <w:rFonts w:hint="eastAsia"/>
          <w:sz w:val="28"/>
          <w:szCs w:val="28"/>
        </w:rPr>
        <w:t>案主本人对问题的看法</w:t>
      </w:r>
    </w:p>
    <w:p w:rsidR="009442C2" w:rsidRDefault="00967F59">
      <w:pPr>
        <w:numPr>
          <w:ilvl w:val="0"/>
          <w:numId w:val="11"/>
        </w:numPr>
        <w:ind w:firstLineChars="200" w:firstLine="560"/>
        <w:rPr>
          <w:sz w:val="28"/>
          <w:szCs w:val="28"/>
        </w:rPr>
      </w:pPr>
      <w:r>
        <w:rPr>
          <w:rFonts w:hint="eastAsia"/>
          <w:sz w:val="28"/>
          <w:szCs w:val="28"/>
        </w:rPr>
        <w:t>面谈的技巧</w:t>
      </w:r>
    </w:p>
    <w:p w:rsidR="009442C2" w:rsidRDefault="00967F59">
      <w:pPr>
        <w:numPr>
          <w:ilvl w:val="0"/>
          <w:numId w:val="11"/>
        </w:numPr>
        <w:ind w:firstLineChars="200" w:firstLine="560"/>
        <w:rPr>
          <w:sz w:val="28"/>
          <w:szCs w:val="28"/>
        </w:rPr>
      </w:pPr>
      <w:r>
        <w:rPr>
          <w:rFonts w:hint="eastAsia"/>
          <w:sz w:val="28"/>
          <w:szCs w:val="28"/>
        </w:rPr>
        <w:t>面谈过程中的问题与障碍</w:t>
      </w:r>
    </w:p>
    <w:p w:rsidR="009442C2" w:rsidRDefault="00967F59">
      <w:pPr>
        <w:rPr>
          <w:sz w:val="28"/>
          <w:szCs w:val="28"/>
        </w:rPr>
      </w:pPr>
      <w:r>
        <w:rPr>
          <w:rFonts w:hint="eastAsia"/>
          <w:sz w:val="28"/>
          <w:szCs w:val="28"/>
        </w:rPr>
        <w:t>（二）小组工作</w:t>
      </w:r>
    </w:p>
    <w:p w:rsidR="009442C2" w:rsidRDefault="00967F59">
      <w:pPr>
        <w:ind w:firstLine="420"/>
        <w:rPr>
          <w:sz w:val="28"/>
          <w:szCs w:val="28"/>
        </w:rPr>
      </w:pPr>
      <w:r>
        <w:rPr>
          <w:rFonts w:hint="eastAsia"/>
          <w:sz w:val="28"/>
          <w:szCs w:val="28"/>
        </w:rPr>
        <w:t>1</w:t>
      </w:r>
      <w:r>
        <w:rPr>
          <w:rFonts w:hint="eastAsia"/>
          <w:sz w:val="28"/>
          <w:szCs w:val="28"/>
        </w:rPr>
        <w:t>．小组工作的</w:t>
      </w:r>
      <w:r>
        <w:rPr>
          <w:rFonts w:hint="eastAsia"/>
          <w:sz w:val="28"/>
          <w:szCs w:val="28"/>
        </w:rPr>
        <w:t>概念与功能</w:t>
      </w:r>
    </w:p>
    <w:p w:rsidR="009442C2" w:rsidRDefault="00967F59">
      <w:pPr>
        <w:ind w:firstLine="420"/>
        <w:rPr>
          <w:sz w:val="28"/>
          <w:szCs w:val="28"/>
        </w:rPr>
      </w:pPr>
      <w:r>
        <w:rPr>
          <w:rFonts w:hint="eastAsia"/>
          <w:sz w:val="28"/>
          <w:szCs w:val="28"/>
        </w:rPr>
        <w:t>2</w:t>
      </w:r>
      <w:r>
        <w:rPr>
          <w:rFonts w:hint="eastAsia"/>
          <w:sz w:val="28"/>
          <w:szCs w:val="28"/>
        </w:rPr>
        <w:t>．小组</w:t>
      </w:r>
      <w:r>
        <w:rPr>
          <w:rFonts w:hint="eastAsia"/>
          <w:sz w:val="28"/>
          <w:szCs w:val="28"/>
        </w:rPr>
        <w:t>的分类</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自然小组和人为小组</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任务小组</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治疗小组</w:t>
      </w:r>
    </w:p>
    <w:p w:rsidR="009442C2" w:rsidRDefault="00967F59">
      <w:pPr>
        <w:ind w:firstLine="420"/>
        <w:rPr>
          <w:sz w:val="28"/>
          <w:szCs w:val="28"/>
        </w:rPr>
      </w:pPr>
      <w:r>
        <w:rPr>
          <w:rFonts w:hint="eastAsia"/>
          <w:sz w:val="28"/>
          <w:szCs w:val="28"/>
        </w:rPr>
        <w:t xml:space="preserve">3. </w:t>
      </w:r>
      <w:r>
        <w:rPr>
          <w:rFonts w:hint="eastAsia"/>
          <w:sz w:val="28"/>
          <w:szCs w:val="28"/>
        </w:rPr>
        <w:t>小组领导</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）领导者及其权力</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）权力的运用与分享</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）领导理论</w:t>
      </w:r>
    </w:p>
    <w:p w:rsidR="009442C2" w:rsidRDefault="00967F59">
      <w:pPr>
        <w:ind w:firstLineChars="100" w:firstLine="280"/>
        <w:rPr>
          <w:sz w:val="28"/>
          <w:szCs w:val="28"/>
        </w:rPr>
      </w:pPr>
      <w:r>
        <w:rPr>
          <w:rFonts w:hint="eastAsia"/>
          <w:sz w:val="28"/>
          <w:szCs w:val="28"/>
        </w:rPr>
        <w:t xml:space="preserve">4. </w:t>
      </w:r>
      <w:r>
        <w:rPr>
          <w:rFonts w:hint="eastAsia"/>
          <w:sz w:val="28"/>
          <w:szCs w:val="28"/>
        </w:rPr>
        <w:t>小组</w:t>
      </w:r>
      <w:r>
        <w:rPr>
          <w:rFonts w:hint="eastAsia"/>
          <w:sz w:val="28"/>
          <w:szCs w:val="28"/>
        </w:rPr>
        <w:t>动力学</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）开放式或封闭式小组</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）小组规模、结构和期限</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3</w:t>
      </w:r>
      <w:r>
        <w:rPr>
          <w:rFonts w:hint="eastAsia"/>
          <w:sz w:val="28"/>
          <w:szCs w:val="28"/>
        </w:rPr>
        <w:t>）小组文化、规则和权力</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）小组发展</w:t>
      </w:r>
    </w:p>
    <w:p w:rsidR="009442C2" w:rsidRDefault="00967F59">
      <w:pPr>
        <w:ind w:firstLineChars="200" w:firstLine="560"/>
        <w:rPr>
          <w:sz w:val="28"/>
          <w:szCs w:val="28"/>
        </w:rPr>
      </w:pPr>
      <w:r>
        <w:rPr>
          <w:rFonts w:hint="eastAsia"/>
          <w:sz w:val="28"/>
          <w:szCs w:val="28"/>
        </w:rPr>
        <w:lastRenderedPageBreak/>
        <w:t>（</w:t>
      </w:r>
      <w:r>
        <w:rPr>
          <w:rFonts w:hint="eastAsia"/>
          <w:sz w:val="28"/>
          <w:szCs w:val="28"/>
        </w:rPr>
        <w:t>5</w:t>
      </w:r>
      <w:r>
        <w:rPr>
          <w:rFonts w:hint="eastAsia"/>
          <w:sz w:val="28"/>
          <w:szCs w:val="28"/>
        </w:rPr>
        <w:t>）在小组中做决定</w:t>
      </w:r>
    </w:p>
    <w:p w:rsidR="009442C2" w:rsidRDefault="00967F59">
      <w:pPr>
        <w:ind w:firstLineChars="200" w:firstLine="560"/>
        <w:rPr>
          <w:sz w:val="28"/>
          <w:szCs w:val="28"/>
        </w:rPr>
      </w:pPr>
      <w:r>
        <w:rPr>
          <w:rFonts w:hint="eastAsia"/>
          <w:sz w:val="28"/>
          <w:szCs w:val="28"/>
        </w:rPr>
        <w:t>（</w:t>
      </w:r>
      <w:r>
        <w:rPr>
          <w:rFonts w:hint="eastAsia"/>
          <w:sz w:val="28"/>
          <w:szCs w:val="28"/>
        </w:rPr>
        <w:t>6</w:t>
      </w:r>
      <w:r>
        <w:rPr>
          <w:rFonts w:hint="eastAsia"/>
          <w:sz w:val="28"/>
          <w:szCs w:val="28"/>
        </w:rPr>
        <w:t>）小组角色</w:t>
      </w:r>
    </w:p>
    <w:p w:rsidR="009442C2" w:rsidRDefault="00967F59">
      <w:pPr>
        <w:ind w:firstLineChars="200" w:firstLine="560"/>
        <w:rPr>
          <w:sz w:val="28"/>
          <w:szCs w:val="28"/>
        </w:rPr>
      </w:pPr>
      <w:r>
        <w:rPr>
          <w:rFonts w:hint="eastAsia"/>
          <w:sz w:val="28"/>
          <w:szCs w:val="28"/>
        </w:rPr>
        <w:t xml:space="preserve">5. </w:t>
      </w:r>
      <w:r>
        <w:rPr>
          <w:rFonts w:hint="eastAsia"/>
          <w:sz w:val="28"/>
          <w:szCs w:val="28"/>
        </w:rPr>
        <w:t>小组中的微观技能</w:t>
      </w:r>
    </w:p>
    <w:p w:rsidR="009442C2" w:rsidRDefault="00967F59">
      <w:pPr>
        <w:ind w:firstLineChars="200" w:firstLine="560"/>
        <w:rPr>
          <w:sz w:val="28"/>
          <w:szCs w:val="28"/>
        </w:rPr>
      </w:pPr>
      <w:r>
        <w:rPr>
          <w:rFonts w:hint="eastAsia"/>
          <w:sz w:val="28"/>
          <w:szCs w:val="28"/>
        </w:rPr>
        <w:t xml:space="preserve">6. </w:t>
      </w:r>
      <w:r>
        <w:rPr>
          <w:rFonts w:hint="eastAsia"/>
          <w:sz w:val="28"/>
          <w:szCs w:val="28"/>
        </w:rPr>
        <w:t>任务小组与治疗小组技能</w:t>
      </w:r>
    </w:p>
    <w:p w:rsidR="009442C2" w:rsidRDefault="00967F59">
      <w:pPr>
        <w:rPr>
          <w:sz w:val="28"/>
          <w:szCs w:val="28"/>
        </w:rPr>
      </w:pPr>
      <w:r>
        <w:rPr>
          <w:rFonts w:hint="eastAsia"/>
          <w:sz w:val="28"/>
          <w:szCs w:val="28"/>
        </w:rPr>
        <w:t xml:space="preserve">   </w:t>
      </w:r>
      <w:r>
        <w:rPr>
          <w:rFonts w:hint="eastAsia"/>
          <w:sz w:val="28"/>
          <w:szCs w:val="28"/>
        </w:rPr>
        <w:t>（三）社区工作</w:t>
      </w:r>
    </w:p>
    <w:p w:rsidR="009442C2" w:rsidRDefault="00967F59">
      <w:pPr>
        <w:ind w:firstLineChars="200" w:firstLine="560"/>
        <w:rPr>
          <w:sz w:val="28"/>
          <w:szCs w:val="28"/>
        </w:rPr>
      </w:pPr>
      <w:r>
        <w:rPr>
          <w:rFonts w:hint="eastAsia"/>
          <w:sz w:val="28"/>
          <w:szCs w:val="28"/>
        </w:rPr>
        <w:t>1</w:t>
      </w:r>
      <w:r>
        <w:rPr>
          <w:rFonts w:hint="eastAsia"/>
          <w:sz w:val="28"/>
          <w:szCs w:val="28"/>
        </w:rPr>
        <w:t>．社区工作的涵义与历史发展</w:t>
      </w:r>
    </w:p>
    <w:p w:rsidR="009442C2" w:rsidRDefault="00967F59">
      <w:pPr>
        <w:ind w:firstLineChars="100" w:firstLine="280"/>
        <w:rPr>
          <w:sz w:val="28"/>
          <w:szCs w:val="28"/>
        </w:rPr>
      </w:pPr>
      <w:r>
        <w:rPr>
          <w:rFonts w:hint="eastAsia"/>
          <w:sz w:val="28"/>
          <w:szCs w:val="28"/>
        </w:rPr>
        <w:t xml:space="preserve">  2</w:t>
      </w:r>
      <w:r>
        <w:rPr>
          <w:rFonts w:hint="eastAsia"/>
          <w:sz w:val="28"/>
          <w:szCs w:val="28"/>
        </w:rPr>
        <w:t>．社区工作的过程</w:t>
      </w:r>
      <w:r>
        <w:rPr>
          <w:rFonts w:hint="eastAsia"/>
          <w:sz w:val="28"/>
          <w:szCs w:val="28"/>
        </w:rPr>
        <w:t xml:space="preserve"> </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建立专业关系</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收集与分析资料</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制定社区发展计划</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采取社区行动</w:t>
      </w:r>
    </w:p>
    <w:p w:rsidR="009442C2" w:rsidRDefault="00967F59">
      <w:pPr>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成效评估</w:t>
      </w:r>
    </w:p>
    <w:p w:rsidR="009442C2" w:rsidRDefault="00967F59">
      <w:pPr>
        <w:ind w:firstLineChars="100" w:firstLine="280"/>
        <w:rPr>
          <w:sz w:val="28"/>
          <w:szCs w:val="28"/>
        </w:rPr>
      </w:pPr>
      <w:r>
        <w:rPr>
          <w:rFonts w:hint="eastAsia"/>
          <w:sz w:val="28"/>
          <w:szCs w:val="28"/>
        </w:rPr>
        <w:t xml:space="preserve">  3</w:t>
      </w:r>
      <w:r>
        <w:rPr>
          <w:rFonts w:hint="eastAsia"/>
          <w:sz w:val="28"/>
          <w:szCs w:val="28"/>
        </w:rPr>
        <w:t>．社区工作的基本原则与技巧</w:t>
      </w:r>
    </w:p>
    <w:p w:rsidR="009442C2" w:rsidRDefault="00967F59">
      <w:pPr>
        <w:ind w:firstLineChars="200" w:firstLine="560"/>
        <w:rPr>
          <w:sz w:val="28"/>
          <w:szCs w:val="28"/>
        </w:rPr>
      </w:pPr>
      <w:r>
        <w:rPr>
          <w:rFonts w:hint="eastAsia"/>
          <w:sz w:val="28"/>
          <w:szCs w:val="28"/>
        </w:rPr>
        <w:t>（四）社会工作行政</w:t>
      </w:r>
    </w:p>
    <w:p w:rsidR="009442C2" w:rsidRDefault="00967F59">
      <w:pPr>
        <w:ind w:firstLineChars="200" w:firstLine="560"/>
        <w:rPr>
          <w:sz w:val="28"/>
          <w:szCs w:val="28"/>
        </w:rPr>
      </w:pPr>
      <w:r>
        <w:rPr>
          <w:rFonts w:hint="eastAsia"/>
          <w:sz w:val="28"/>
          <w:szCs w:val="28"/>
        </w:rPr>
        <w:t>1</w:t>
      </w:r>
      <w:r>
        <w:rPr>
          <w:rFonts w:hint="eastAsia"/>
          <w:sz w:val="28"/>
          <w:szCs w:val="28"/>
        </w:rPr>
        <w:t>．社会工作行政的涵义与发展</w:t>
      </w:r>
    </w:p>
    <w:p w:rsidR="009442C2" w:rsidRDefault="00967F59">
      <w:pPr>
        <w:ind w:firstLineChars="200" w:firstLine="560"/>
        <w:rPr>
          <w:sz w:val="28"/>
          <w:szCs w:val="28"/>
        </w:rPr>
      </w:pPr>
      <w:r>
        <w:rPr>
          <w:rFonts w:hint="eastAsia"/>
          <w:sz w:val="28"/>
          <w:szCs w:val="28"/>
        </w:rPr>
        <w:t>2</w:t>
      </w:r>
      <w:r>
        <w:rPr>
          <w:rFonts w:hint="eastAsia"/>
          <w:sz w:val="28"/>
          <w:szCs w:val="28"/>
        </w:rPr>
        <w:t>．社会工作行政的基本程序</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计划</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组织</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管理</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评估</w:t>
      </w:r>
    </w:p>
    <w:p w:rsidR="009442C2" w:rsidRDefault="00967F59">
      <w:pPr>
        <w:numPr>
          <w:ilvl w:val="0"/>
          <w:numId w:val="14"/>
        </w:numPr>
        <w:ind w:firstLine="420"/>
        <w:rPr>
          <w:sz w:val="28"/>
          <w:szCs w:val="28"/>
        </w:rPr>
      </w:pPr>
      <w:r>
        <w:rPr>
          <w:rFonts w:hint="eastAsia"/>
          <w:sz w:val="28"/>
          <w:szCs w:val="28"/>
        </w:rPr>
        <w:t>社会工作行政的基本原则与实施</w:t>
      </w:r>
    </w:p>
    <w:p w:rsidR="009442C2" w:rsidRDefault="00967F59">
      <w:pPr>
        <w:ind w:left="420"/>
        <w:rPr>
          <w:sz w:val="28"/>
          <w:szCs w:val="28"/>
        </w:rPr>
      </w:pPr>
      <w:r>
        <w:rPr>
          <w:rFonts w:hint="eastAsia"/>
          <w:sz w:val="28"/>
          <w:szCs w:val="28"/>
        </w:rPr>
        <w:t>（五）社会工作的督导、咨询与研究</w:t>
      </w:r>
    </w:p>
    <w:p w:rsidR="009442C2" w:rsidRDefault="00967F59">
      <w:pPr>
        <w:ind w:firstLineChars="200" w:firstLine="560"/>
        <w:rPr>
          <w:sz w:val="28"/>
          <w:szCs w:val="28"/>
        </w:rPr>
      </w:pPr>
      <w:r>
        <w:rPr>
          <w:rFonts w:hint="eastAsia"/>
          <w:sz w:val="28"/>
          <w:szCs w:val="28"/>
        </w:rPr>
        <w:lastRenderedPageBreak/>
        <w:t>1</w:t>
      </w:r>
      <w:r>
        <w:rPr>
          <w:rFonts w:hint="eastAsia"/>
          <w:sz w:val="28"/>
          <w:szCs w:val="28"/>
        </w:rPr>
        <w:t>．社会工作督导</w:t>
      </w:r>
    </w:p>
    <w:p w:rsidR="009442C2" w:rsidRDefault="00967F59">
      <w:pPr>
        <w:ind w:firstLineChars="200" w:firstLine="560"/>
        <w:rPr>
          <w:sz w:val="28"/>
          <w:szCs w:val="28"/>
        </w:rPr>
      </w:pPr>
      <w:r>
        <w:rPr>
          <w:rFonts w:hint="eastAsia"/>
          <w:sz w:val="28"/>
          <w:szCs w:val="28"/>
        </w:rPr>
        <w:t>2</w:t>
      </w:r>
      <w:r>
        <w:rPr>
          <w:rFonts w:hint="eastAsia"/>
          <w:sz w:val="28"/>
          <w:szCs w:val="28"/>
        </w:rPr>
        <w:t>．社会工作咨询</w:t>
      </w:r>
    </w:p>
    <w:p w:rsidR="009442C2" w:rsidRDefault="00967F59">
      <w:pPr>
        <w:ind w:firstLineChars="200" w:firstLine="560"/>
        <w:rPr>
          <w:sz w:val="28"/>
          <w:szCs w:val="28"/>
        </w:rPr>
      </w:pPr>
      <w:r>
        <w:rPr>
          <w:rFonts w:hint="eastAsia"/>
          <w:sz w:val="28"/>
          <w:szCs w:val="28"/>
        </w:rPr>
        <w:t>3</w:t>
      </w:r>
      <w:r>
        <w:rPr>
          <w:rFonts w:hint="eastAsia"/>
          <w:sz w:val="28"/>
          <w:szCs w:val="28"/>
        </w:rPr>
        <w:t>．社会工作研究</w:t>
      </w:r>
    </w:p>
    <w:p w:rsidR="009442C2" w:rsidRDefault="009442C2">
      <w:pPr>
        <w:rPr>
          <w:sz w:val="28"/>
          <w:szCs w:val="28"/>
        </w:rPr>
      </w:pPr>
    </w:p>
    <w:p w:rsidR="009442C2" w:rsidRDefault="00967F59">
      <w:pPr>
        <w:ind w:firstLine="420"/>
        <w:rPr>
          <w:b/>
          <w:bCs/>
          <w:sz w:val="28"/>
          <w:szCs w:val="28"/>
        </w:rPr>
      </w:pPr>
      <w:r>
        <w:rPr>
          <w:rFonts w:hint="eastAsia"/>
          <w:b/>
          <w:bCs/>
          <w:sz w:val="28"/>
          <w:szCs w:val="28"/>
        </w:rPr>
        <w:t>五、社会工作实务常用模式</w:t>
      </w:r>
    </w:p>
    <w:p w:rsidR="009442C2" w:rsidRDefault="00967F59">
      <w:pPr>
        <w:ind w:firstLineChars="100" w:firstLine="280"/>
        <w:rPr>
          <w:sz w:val="28"/>
          <w:szCs w:val="28"/>
        </w:rPr>
      </w:pPr>
      <w:r>
        <w:rPr>
          <w:rFonts w:hint="eastAsia"/>
          <w:sz w:val="28"/>
          <w:szCs w:val="28"/>
        </w:rPr>
        <w:t xml:space="preserve">　（一）社会工作实务模式概述</w:t>
      </w:r>
    </w:p>
    <w:p w:rsidR="009442C2" w:rsidRDefault="00967F59">
      <w:pPr>
        <w:ind w:firstLineChars="200" w:firstLine="560"/>
        <w:rPr>
          <w:sz w:val="28"/>
          <w:szCs w:val="28"/>
        </w:rPr>
      </w:pPr>
      <w:r>
        <w:rPr>
          <w:rFonts w:hint="eastAsia"/>
          <w:sz w:val="28"/>
          <w:szCs w:val="28"/>
        </w:rPr>
        <w:t>1</w:t>
      </w:r>
      <w:r>
        <w:rPr>
          <w:rFonts w:hint="eastAsia"/>
          <w:sz w:val="28"/>
          <w:szCs w:val="28"/>
        </w:rPr>
        <w:t>．社会工作实务模式的定义</w:t>
      </w:r>
    </w:p>
    <w:p w:rsidR="009442C2" w:rsidRDefault="00967F59">
      <w:pPr>
        <w:ind w:firstLineChars="100" w:firstLine="280"/>
        <w:rPr>
          <w:sz w:val="28"/>
          <w:szCs w:val="28"/>
        </w:rPr>
      </w:pPr>
      <w:r>
        <w:rPr>
          <w:rFonts w:hint="eastAsia"/>
          <w:sz w:val="28"/>
          <w:szCs w:val="28"/>
        </w:rPr>
        <w:t xml:space="preserve">  2</w:t>
      </w:r>
      <w:r>
        <w:rPr>
          <w:rFonts w:hint="eastAsia"/>
          <w:sz w:val="28"/>
          <w:szCs w:val="28"/>
        </w:rPr>
        <w:t>．社会工作实务模式的特征</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普适性</w:t>
      </w:r>
    </w:p>
    <w:p w:rsidR="009442C2" w:rsidRDefault="00967F59">
      <w:pPr>
        <w:ind w:firstLineChars="100" w:firstLine="28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中介性</w:t>
      </w:r>
    </w:p>
    <w:p w:rsidR="009442C2" w:rsidRDefault="00967F59">
      <w:pPr>
        <w:ind w:firstLineChars="100" w:firstLine="28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专业性</w:t>
      </w:r>
    </w:p>
    <w:p w:rsidR="009442C2" w:rsidRDefault="00967F59">
      <w:pPr>
        <w:ind w:firstLineChars="100" w:firstLine="28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 xml:space="preserve"> </w:t>
      </w:r>
      <w:r>
        <w:rPr>
          <w:rFonts w:hint="eastAsia"/>
          <w:sz w:val="28"/>
          <w:szCs w:val="28"/>
        </w:rPr>
        <w:t>历史性</w:t>
      </w:r>
    </w:p>
    <w:p w:rsidR="009442C2" w:rsidRDefault="00967F59">
      <w:pPr>
        <w:ind w:firstLineChars="100" w:firstLine="28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 xml:space="preserve"> </w:t>
      </w:r>
      <w:r>
        <w:rPr>
          <w:rFonts w:hint="eastAsia"/>
          <w:sz w:val="28"/>
          <w:szCs w:val="28"/>
        </w:rPr>
        <w:t>本土性</w:t>
      </w:r>
    </w:p>
    <w:p w:rsidR="009442C2" w:rsidRDefault="00967F59">
      <w:pPr>
        <w:ind w:firstLineChars="100" w:firstLine="280"/>
        <w:rPr>
          <w:sz w:val="28"/>
          <w:szCs w:val="28"/>
        </w:rPr>
      </w:pPr>
      <w:r>
        <w:rPr>
          <w:rFonts w:hint="eastAsia"/>
          <w:sz w:val="28"/>
          <w:szCs w:val="28"/>
        </w:rPr>
        <w:t xml:space="preserve">  3</w:t>
      </w:r>
      <w:r>
        <w:rPr>
          <w:rFonts w:hint="eastAsia"/>
          <w:sz w:val="28"/>
          <w:szCs w:val="28"/>
        </w:rPr>
        <w:t>．社会工作实务模式的意义</w:t>
      </w:r>
    </w:p>
    <w:p w:rsidR="009442C2" w:rsidRDefault="00967F59">
      <w:pPr>
        <w:ind w:firstLineChars="100" w:firstLine="28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专业化的象征</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服务工作的依据</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专业评估的指标</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专业发展的阶梯</w:t>
      </w:r>
    </w:p>
    <w:p w:rsidR="009442C2" w:rsidRDefault="00967F59">
      <w:pPr>
        <w:numPr>
          <w:ilvl w:val="0"/>
          <w:numId w:val="11"/>
        </w:numPr>
        <w:ind w:firstLineChars="200" w:firstLine="560"/>
        <w:rPr>
          <w:sz w:val="28"/>
          <w:szCs w:val="28"/>
        </w:rPr>
      </w:pPr>
      <w:r>
        <w:rPr>
          <w:rFonts w:hint="eastAsia"/>
          <w:sz w:val="28"/>
          <w:szCs w:val="28"/>
        </w:rPr>
        <w:t>社会工作实务模式的选择</w:t>
      </w:r>
    </w:p>
    <w:p w:rsidR="009442C2" w:rsidRDefault="00967F59">
      <w:pPr>
        <w:numPr>
          <w:ilvl w:val="0"/>
          <w:numId w:val="11"/>
        </w:numPr>
        <w:ind w:firstLineChars="200" w:firstLine="560"/>
        <w:rPr>
          <w:sz w:val="28"/>
          <w:szCs w:val="28"/>
        </w:rPr>
      </w:pPr>
      <w:r>
        <w:rPr>
          <w:rFonts w:hint="eastAsia"/>
          <w:sz w:val="28"/>
          <w:szCs w:val="28"/>
        </w:rPr>
        <w:t>社会工作实务模式的内容</w:t>
      </w:r>
    </w:p>
    <w:p w:rsidR="009442C2" w:rsidRDefault="00967F59">
      <w:pPr>
        <w:rPr>
          <w:sz w:val="28"/>
          <w:szCs w:val="28"/>
        </w:rPr>
      </w:pPr>
      <w:r>
        <w:rPr>
          <w:rFonts w:hint="eastAsia"/>
          <w:sz w:val="28"/>
          <w:szCs w:val="28"/>
        </w:rPr>
        <w:t>（二）心理社会治疗模式</w:t>
      </w:r>
    </w:p>
    <w:p w:rsidR="009442C2" w:rsidRDefault="00967F59">
      <w:pPr>
        <w:ind w:firstLine="420"/>
        <w:rPr>
          <w:sz w:val="28"/>
          <w:szCs w:val="28"/>
        </w:rPr>
      </w:pPr>
      <w:r>
        <w:rPr>
          <w:rFonts w:hint="eastAsia"/>
          <w:sz w:val="28"/>
          <w:szCs w:val="28"/>
        </w:rPr>
        <w:t>1</w:t>
      </w:r>
      <w:r>
        <w:rPr>
          <w:rFonts w:hint="eastAsia"/>
          <w:sz w:val="28"/>
          <w:szCs w:val="28"/>
        </w:rPr>
        <w:t>．心理社会治疗模式的产生</w:t>
      </w:r>
    </w:p>
    <w:p w:rsidR="009442C2" w:rsidRDefault="00967F59">
      <w:pPr>
        <w:ind w:firstLine="420"/>
        <w:rPr>
          <w:sz w:val="28"/>
          <w:szCs w:val="28"/>
        </w:rPr>
      </w:pPr>
      <w:r>
        <w:rPr>
          <w:rFonts w:hint="eastAsia"/>
          <w:sz w:val="28"/>
          <w:szCs w:val="28"/>
        </w:rPr>
        <w:lastRenderedPageBreak/>
        <w:t>2</w:t>
      </w:r>
      <w:r>
        <w:rPr>
          <w:rFonts w:hint="eastAsia"/>
          <w:sz w:val="28"/>
          <w:szCs w:val="28"/>
        </w:rPr>
        <w:t>．心理社会治疗模式的理论基础</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心理分析理论</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人在情境中理论</w:t>
      </w:r>
    </w:p>
    <w:p w:rsidR="009442C2" w:rsidRDefault="00967F59">
      <w:pPr>
        <w:numPr>
          <w:ilvl w:val="0"/>
          <w:numId w:val="15"/>
        </w:numPr>
        <w:ind w:firstLineChars="200" w:firstLine="560"/>
        <w:rPr>
          <w:sz w:val="28"/>
          <w:szCs w:val="28"/>
        </w:rPr>
      </w:pPr>
      <w:r>
        <w:rPr>
          <w:rFonts w:hint="eastAsia"/>
          <w:sz w:val="28"/>
          <w:szCs w:val="28"/>
        </w:rPr>
        <w:t>心理社会治疗模式的理论取向</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关于人的基本假设</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行为分析具体原则</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关于治疗的价值取向</w:t>
      </w:r>
    </w:p>
    <w:p w:rsidR="009442C2" w:rsidRDefault="00967F59">
      <w:pPr>
        <w:numPr>
          <w:ilvl w:val="0"/>
          <w:numId w:val="15"/>
        </w:numPr>
        <w:ind w:firstLineChars="200" w:firstLine="560"/>
        <w:rPr>
          <w:sz w:val="28"/>
          <w:szCs w:val="28"/>
        </w:rPr>
      </w:pPr>
      <w:r>
        <w:rPr>
          <w:rFonts w:hint="eastAsia"/>
          <w:sz w:val="28"/>
          <w:szCs w:val="28"/>
        </w:rPr>
        <w:t>心理社会治疗模式的主要方法</w:t>
      </w:r>
    </w:p>
    <w:p w:rsidR="009442C2" w:rsidRDefault="00967F59">
      <w:pPr>
        <w:ind w:left="70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直接治疗</w:t>
      </w:r>
    </w:p>
    <w:p w:rsidR="009442C2" w:rsidRDefault="00967F59">
      <w:pPr>
        <w:ind w:left="70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间接治疗</w:t>
      </w:r>
    </w:p>
    <w:p w:rsidR="009442C2" w:rsidRDefault="00967F59">
      <w:pPr>
        <w:numPr>
          <w:ilvl w:val="0"/>
          <w:numId w:val="15"/>
        </w:numPr>
        <w:ind w:firstLineChars="200" w:firstLine="560"/>
        <w:rPr>
          <w:sz w:val="28"/>
          <w:szCs w:val="28"/>
        </w:rPr>
      </w:pPr>
      <w:r>
        <w:rPr>
          <w:rFonts w:hint="eastAsia"/>
          <w:sz w:val="28"/>
          <w:szCs w:val="28"/>
        </w:rPr>
        <w:t>心理社会治疗模式评论</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优点：开放性多维性</w:t>
      </w:r>
      <w:r>
        <w:rPr>
          <w:rFonts w:hint="eastAsia"/>
          <w:sz w:val="28"/>
          <w:szCs w:val="28"/>
        </w:rPr>
        <w:t>、</w:t>
      </w:r>
      <w:r>
        <w:rPr>
          <w:rFonts w:hint="eastAsia"/>
          <w:sz w:val="28"/>
          <w:szCs w:val="28"/>
        </w:rPr>
        <w:t>深刻性</w:t>
      </w:r>
      <w:r>
        <w:rPr>
          <w:rFonts w:hint="eastAsia"/>
          <w:sz w:val="28"/>
          <w:szCs w:val="28"/>
        </w:rPr>
        <w:t>、</w:t>
      </w:r>
      <w:r>
        <w:rPr>
          <w:rFonts w:hint="eastAsia"/>
          <w:sz w:val="28"/>
          <w:szCs w:val="28"/>
        </w:rPr>
        <w:t>技术性</w:t>
      </w:r>
      <w:r>
        <w:rPr>
          <w:rFonts w:hint="eastAsia"/>
          <w:sz w:val="28"/>
          <w:szCs w:val="28"/>
        </w:rPr>
        <w:t>、</w:t>
      </w:r>
      <w:r>
        <w:rPr>
          <w:rFonts w:hint="eastAsia"/>
          <w:sz w:val="28"/>
          <w:szCs w:val="28"/>
        </w:rPr>
        <w:t>标志性</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缺点：专业特质模糊</w:t>
      </w:r>
      <w:r>
        <w:rPr>
          <w:rFonts w:hint="eastAsia"/>
          <w:sz w:val="28"/>
          <w:szCs w:val="28"/>
        </w:rPr>
        <w:t>、</w:t>
      </w:r>
      <w:r>
        <w:rPr>
          <w:rFonts w:hint="eastAsia"/>
          <w:sz w:val="28"/>
          <w:szCs w:val="28"/>
        </w:rPr>
        <w:t>过于注重过去经验</w:t>
      </w:r>
      <w:r>
        <w:rPr>
          <w:rFonts w:hint="eastAsia"/>
          <w:sz w:val="28"/>
          <w:szCs w:val="28"/>
        </w:rPr>
        <w:t>、</w:t>
      </w:r>
      <w:r>
        <w:rPr>
          <w:rFonts w:hint="eastAsia"/>
          <w:sz w:val="28"/>
          <w:szCs w:val="28"/>
        </w:rPr>
        <w:t>技术过于繁琐</w:t>
      </w:r>
    </w:p>
    <w:p w:rsidR="009442C2" w:rsidRDefault="00967F59">
      <w:pPr>
        <w:rPr>
          <w:sz w:val="28"/>
          <w:szCs w:val="28"/>
        </w:rPr>
      </w:pPr>
      <w:r>
        <w:rPr>
          <w:rFonts w:hint="eastAsia"/>
          <w:sz w:val="28"/>
          <w:szCs w:val="28"/>
        </w:rPr>
        <w:t xml:space="preserve">   </w:t>
      </w:r>
      <w:r>
        <w:rPr>
          <w:rFonts w:hint="eastAsia"/>
          <w:sz w:val="28"/>
          <w:szCs w:val="28"/>
        </w:rPr>
        <w:t>（三）行为治疗模式</w:t>
      </w:r>
    </w:p>
    <w:p w:rsidR="009442C2" w:rsidRDefault="00967F59">
      <w:pPr>
        <w:ind w:firstLineChars="200" w:firstLine="560"/>
        <w:rPr>
          <w:sz w:val="28"/>
          <w:szCs w:val="28"/>
        </w:rPr>
      </w:pPr>
      <w:r>
        <w:rPr>
          <w:rFonts w:hint="eastAsia"/>
          <w:sz w:val="28"/>
          <w:szCs w:val="28"/>
        </w:rPr>
        <w:t>1</w:t>
      </w:r>
      <w:r>
        <w:rPr>
          <w:rFonts w:hint="eastAsia"/>
          <w:sz w:val="28"/>
          <w:szCs w:val="28"/>
        </w:rPr>
        <w:t>．行为治疗模式的理论基础</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华生</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斯金纳</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班杜拉</w:t>
      </w:r>
    </w:p>
    <w:p w:rsidR="009442C2" w:rsidRDefault="00967F59">
      <w:pPr>
        <w:ind w:firstLineChars="100" w:firstLine="280"/>
        <w:rPr>
          <w:sz w:val="28"/>
          <w:szCs w:val="28"/>
        </w:rPr>
      </w:pPr>
      <w:r>
        <w:rPr>
          <w:rFonts w:hint="eastAsia"/>
          <w:sz w:val="28"/>
          <w:szCs w:val="28"/>
        </w:rPr>
        <w:t xml:space="preserve">  2</w:t>
      </w:r>
      <w:r>
        <w:rPr>
          <w:rFonts w:hint="eastAsia"/>
          <w:sz w:val="28"/>
          <w:szCs w:val="28"/>
        </w:rPr>
        <w:t>．行为治疗模式的工作流程</w:t>
      </w:r>
    </w:p>
    <w:p w:rsidR="009442C2" w:rsidRDefault="00967F59">
      <w:pPr>
        <w:ind w:firstLineChars="100" w:firstLine="280"/>
        <w:rPr>
          <w:sz w:val="28"/>
          <w:szCs w:val="28"/>
        </w:rPr>
      </w:pPr>
      <w:r>
        <w:rPr>
          <w:rFonts w:hint="eastAsia"/>
          <w:sz w:val="28"/>
          <w:szCs w:val="28"/>
        </w:rPr>
        <w:t xml:space="preserve">  3</w:t>
      </w:r>
      <w:r>
        <w:rPr>
          <w:rFonts w:hint="eastAsia"/>
          <w:sz w:val="28"/>
          <w:szCs w:val="28"/>
        </w:rPr>
        <w:t>．行为治疗模式的主要技巧</w:t>
      </w:r>
    </w:p>
    <w:p w:rsidR="009442C2" w:rsidRDefault="00967F59">
      <w:pPr>
        <w:ind w:firstLineChars="100" w:firstLine="28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反映性技巧</w:t>
      </w:r>
    </w:p>
    <w:p w:rsidR="009442C2" w:rsidRDefault="00967F59">
      <w:pPr>
        <w:ind w:firstLineChars="100" w:firstLine="28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操作性技巧</w:t>
      </w:r>
    </w:p>
    <w:p w:rsidR="009442C2" w:rsidRDefault="00967F59">
      <w:pPr>
        <w:ind w:firstLineChars="100" w:firstLine="280"/>
        <w:rPr>
          <w:sz w:val="28"/>
          <w:szCs w:val="28"/>
        </w:rPr>
      </w:pPr>
      <w:r>
        <w:rPr>
          <w:rFonts w:hint="eastAsia"/>
          <w:sz w:val="28"/>
          <w:szCs w:val="28"/>
        </w:rPr>
        <w:lastRenderedPageBreak/>
        <w:t>（</w:t>
      </w:r>
      <w:r>
        <w:rPr>
          <w:rFonts w:hint="eastAsia"/>
          <w:sz w:val="28"/>
          <w:szCs w:val="28"/>
        </w:rPr>
        <w:t>3</w:t>
      </w:r>
      <w:r>
        <w:rPr>
          <w:rFonts w:hint="eastAsia"/>
          <w:sz w:val="28"/>
          <w:szCs w:val="28"/>
        </w:rPr>
        <w:t>）</w:t>
      </w:r>
      <w:r>
        <w:rPr>
          <w:rFonts w:hint="eastAsia"/>
          <w:sz w:val="28"/>
          <w:szCs w:val="28"/>
        </w:rPr>
        <w:t>综合性技巧</w:t>
      </w:r>
    </w:p>
    <w:p w:rsidR="009442C2" w:rsidRDefault="00967F59">
      <w:pPr>
        <w:numPr>
          <w:ilvl w:val="0"/>
          <w:numId w:val="16"/>
        </w:numPr>
        <w:ind w:firstLineChars="200" w:firstLine="560"/>
        <w:rPr>
          <w:sz w:val="28"/>
          <w:szCs w:val="28"/>
        </w:rPr>
      </w:pPr>
      <w:r>
        <w:rPr>
          <w:rFonts w:hint="eastAsia"/>
          <w:sz w:val="28"/>
          <w:szCs w:val="28"/>
        </w:rPr>
        <w:t>行为治疗模式评估</w:t>
      </w:r>
    </w:p>
    <w:p w:rsidR="009442C2" w:rsidRDefault="00967F59">
      <w:pPr>
        <w:numPr>
          <w:ilvl w:val="0"/>
          <w:numId w:val="17"/>
        </w:numPr>
        <w:ind w:firstLineChars="200" w:firstLine="560"/>
        <w:rPr>
          <w:sz w:val="28"/>
          <w:szCs w:val="28"/>
        </w:rPr>
      </w:pPr>
      <w:r>
        <w:rPr>
          <w:rFonts w:hint="eastAsia"/>
          <w:sz w:val="28"/>
          <w:szCs w:val="28"/>
        </w:rPr>
        <w:t>关于人的假设</w:t>
      </w:r>
    </w:p>
    <w:p w:rsidR="009442C2" w:rsidRDefault="00967F59">
      <w:pPr>
        <w:numPr>
          <w:ilvl w:val="0"/>
          <w:numId w:val="17"/>
        </w:numPr>
        <w:ind w:firstLineChars="200" w:firstLine="560"/>
        <w:rPr>
          <w:sz w:val="28"/>
          <w:szCs w:val="28"/>
        </w:rPr>
      </w:pPr>
      <w:r>
        <w:rPr>
          <w:rFonts w:hint="eastAsia"/>
          <w:sz w:val="28"/>
          <w:szCs w:val="28"/>
        </w:rPr>
        <w:t>对社会工作价值观的挑战</w:t>
      </w:r>
    </w:p>
    <w:p w:rsidR="009442C2" w:rsidRDefault="00967F59">
      <w:pPr>
        <w:numPr>
          <w:ilvl w:val="0"/>
          <w:numId w:val="17"/>
        </w:numPr>
        <w:ind w:firstLineChars="200" w:firstLine="560"/>
        <w:rPr>
          <w:sz w:val="28"/>
          <w:szCs w:val="28"/>
        </w:rPr>
      </w:pPr>
      <w:r>
        <w:rPr>
          <w:rFonts w:hint="eastAsia"/>
          <w:sz w:val="28"/>
          <w:szCs w:val="28"/>
        </w:rPr>
        <w:t>行为治疗的非历史性</w:t>
      </w:r>
    </w:p>
    <w:p w:rsidR="009442C2" w:rsidRDefault="00967F59">
      <w:pPr>
        <w:numPr>
          <w:ilvl w:val="0"/>
          <w:numId w:val="17"/>
        </w:numPr>
        <w:ind w:firstLineChars="200" w:firstLine="560"/>
        <w:rPr>
          <w:sz w:val="28"/>
          <w:szCs w:val="28"/>
        </w:rPr>
      </w:pPr>
      <w:r>
        <w:rPr>
          <w:rFonts w:hint="eastAsia"/>
          <w:sz w:val="28"/>
          <w:szCs w:val="28"/>
        </w:rPr>
        <w:t>治标不治本的行为矫正方法</w:t>
      </w:r>
    </w:p>
    <w:p w:rsidR="009442C2" w:rsidRDefault="00967F59">
      <w:pPr>
        <w:ind w:firstLineChars="200" w:firstLine="560"/>
        <w:rPr>
          <w:sz w:val="28"/>
          <w:szCs w:val="28"/>
        </w:rPr>
      </w:pPr>
      <w:r>
        <w:rPr>
          <w:rFonts w:hint="eastAsia"/>
          <w:sz w:val="28"/>
          <w:szCs w:val="28"/>
        </w:rPr>
        <w:t>（四）人本治疗模式</w:t>
      </w:r>
    </w:p>
    <w:p w:rsidR="009442C2" w:rsidRDefault="00967F59">
      <w:pPr>
        <w:ind w:firstLineChars="200" w:firstLine="560"/>
        <w:rPr>
          <w:sz w:val="28"/>
          <w:szCs w:val="28"/>
        </w:rPr>
      </w:pPr>
      <w:r>
        <w:rPr>
          <w:rFonts w:hint="eastAsia"/>
          <w:sz w:val="28"/>
          <w:szCs w:val="28"/>
        </w:rPr>
        <w:t>1</w:t>
      </w:r>
      <w:r>
        <w:rPr>
          <w:rFonts w:hint="eastAsia"/>
          <w:sz w:val="28"/>
          <w:szCs w:val="28"/>
        </w:rPr>
        <w:t>．人本治疗模式的理论背景</w:t>
      </w:r>
    </w:p>
    <w:p w:rsidR="009442C2" w:rsidRDefault="00967F59">
      <w:pPr>
        <w:ind w:firstLineChars="200" w:firstLine="560"/>
        <w:rPr>
          <w:sz w:val="28"/>
          <w:szCs w:val="28"/>
        </w:rPr>
      </w:pPr>
      <w:r>
        <w:rPr>
          <w:rFonts w:hint="eastAsia"/>
          <w:sz w:val="28"/>
          <w:szCs w:val="28"/>
        </w:rPr>
        <w:t>2</w:t>
      </w:r>
      <w:r>
        <w:rPr>
          <w:rFonts w:hint="eastAsia"/>
          <w:sz w:val="28"/>
          <w:szCs w:val="28"/>
        </w:rPr>
        <w:t>．人本治疗模式的基本假设</w:t>
      </w:r>
    </w:p>
    <w:p w:rsidR="009442C2" w:rsidRDefault="00967F59">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人性论</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自我概念</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行为问题</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工作目标</w:t>
      </w:r>
    </w:p>
    <w:p w:rsidR="009442C2" w:rsidRDefault="00967F59">
      <w:pPr>
        <w:numPr>
          <w:ilvl w:val="0"/>
          <w:numId w:val="18"/>
        </w:numPr>
        <w:ind w:firstLineChars="200" w:firstLine="560"/>
        <w:rPr>
          <w:sz w:val="28"/>
          <w:szCs w:val="28"/>
        </w:rPr>
      </w:pPr>
      <w:r>
        <w:rPr>
          <w:rFonts w:hint="eastAsia"/>
          <w:sz w:val="28"/>
          <w:szCs w:val="28"/>
        </w:rPr>
        <w:t>人本治疗模式的主要原则</w:t>
      </w:r>
    </w:p>
    <w:p w:rsidR="009442C2" w:rsidRDefault="00967F59">
      <w:pPr>
        <w:numPr>
          <w:ilvl w:val="0"/>
          <w:numId w:val="19"/>
        </w:numPr>
        <w:ind w:firstLineChars="200" w:firstLine="560"/>
        <w:rPr>
          <w:sz w:val="28"/>
          <w:szCs w:val="28"/>
        </w:rPr>
      </w:pPr>
      <w:r>
        <w:rPr>
          <w:rFonts w:hint="eastAsia"/>
          <w:sz w:val="28"/>
          <w:szCs w:val="28"/>
        </w:rPr>
        <w:t>提供一种治疗氛围</w:t>
      </w:r>
    </w:p>
    <w:p w:rsidR="009442C2" w:rsidRDefault="00967F59">
      <w:pPr>
        <w:numPr>
          <w:ilvl w:val="0"/>
          <w:numId w:val="19"/>
        </w:numPr>
        <w:ind w:firstLineChars="200" w:firstLine="560"/>
        <w:rPr>
          <w:sz w:val="28"/>
          <w:szCs w:val="28"/>
        </w:rPr>
      </w:pPr>
      <w:r>
        <w:rPr>
          <w:rFonts w:hint="eastAsia"/>
          <w:sz w:val="28"/>
          <w:szCs w:val="28"/>
        </w:rPr>
        <w:t>人是真正的工作目标</w:t>
      </w:r>
    </w:p>
    <w:p w:rsidR="009442C2" w:rsidRDefault="00967F59">
      <w:pPr>
        <w:numPr>
          <w:ilvl w:val="0"/>
          <w:numId w:val="19"/>
        </w:numPr>
        <w:ind w:firstLineChars="200" w:firstLine="560"/>
        <w:rPr>
          <w:sz w:val="28"/>
          <w:szCs w:val="28"/>
        </w:rPr>
      </w:pPr>
      <w:r>
        <w:rPr>
          <w:rFonts w:hint="eastAsia"/>
          <w:sz w:val="28"/>
          <w:szCs w:val="28"/>
        </w:rPr>
        <w:t>引导案主自我实现</w:t>
      </w:r>
    </w:p>
    <w:p w:rsidR="009442C2" w:rsidRDefault="00967F59">
      <w:pPr>
        <w:numPr>
          <w:ilvl w:val="0"/>
          <w:numId w:val="18"/>
        </w:numPr>
        <w:ind w:firstLineChars="200" w:firstLine="560"/>
        <w:rPr>
          <w:sz w:val="28"/>
          <w:szCs w:val="28"/>
        </w:rPr>
      </w:pPr>
      <w:r>
        <w:rPr>
          <w:rFonts w:hint="eastAsia"/>
          <w:sz w:val="28"/>
          <w:szCs w:val="28"/>
        </w:rPr>
        <w:t>人本治疗模式的主要方法</w:t>
      </w:r>
    </w:p>
    <w:p w:rsidR="009442C2" w:rsidRDefault="00967F59">
      <w:pPr>
        <w:numPr>
          <w:ilvl w:val="0"/>
          <w:numId w:val="20"/>
        </w:numPr>
        <w:ind w:firstLineChars="200" w:firstLine="560"/>
        <w:rPr>
          <w:sz w:val="28"/>
          <w:szCs w:val="28"/>
        </w:rPr>
      </w:pPr>
      <w:r>
        <w:rPr>
          <w:rFonts w:hint="eastAsia"/>
          <w:sz w:val="28"/>
          <w:szCs w:val="28"/>
        </w:rPr>
        <w:t>社工特质</w:t>
      </w:r>
    </w:p>
    <w:p w:rsidR="009442C2" w:rsidRDefault="00967F59">
      <w:pPr>
        <w:numPr>
          <w:ilvl w:val="0"/>
          <w:numId w:val="20"/>
        </w:numPr>
        <w:ind w:firstLineChars="200" w:firstLine="560"/>
        <w:rPr>
          <w:sz w:val="28"/>
          <w:szCs w:val="28"/>
        </w:rPr>
      </w:pPr>
      <w:r>
        <w:rPr>
          <w:rFonts w:hint="eastAsia"/>
          <w:sz w:val="28"/>
          <w:szCs w:val="28"/>
        </w:rPr>
        <w:t>专业关系</w:t>
      </w:r>
    </w:p>
    <w:p w:rsidR="009442C2" w:rsidRDefault="00967F59">
      <w:pPr>
        <w:numPr>
          <w:ilvl w:val="0"/>
          <w:numId w:val="20"/>
        </w:numPr>
        <w:ind w:firstLineChars="200" w:firstLine="560"/>
        <w:rPr>
          <w:sz w:val="28"/>
          <w:szCs w:val="28"/>
        </w:rPr>
      </w:pPr>
      <w:r>
        <w:rPr>
          <w:rFonts w:hint="eastAsia"/>
          <w:sz w:val="28"/>
          <w:szCs w:val="28"/>
        </w:rPr>
        <w:t>治疗方法</w:t>
      </w:r>
      <w:r>
        <w:rPr>
          <w:rFonts w:hint="eastAsia"/>
          <w:sz w:val="28"/>
          <w:szCs w:val="28"/>
        </w:rPr>
        <w:t xml:space="preserve"> </w:t>
      </w:r>
    </w:p>
    <w:p w:rsidR="009442C2" w:rsidRDefault="00967F59">
      <w:pPr>
        <w:numPr>
          <w:ilvl w:val="0"/>
          <w:numId w:val="18"/>
        </w:numPr>
        <w:ind w:firstLineChars="200" w:firstLine="560"/>
        <w:rPr>
          <w:sz w:val="28"/>
          <w:szCs w:val="28"/>
        </w:rPr>
      </w:pPr>
      <w:r>
        <w:rPr>
          <w:rFonts w:hint="eastAsia"/>
          <w:sz w:val="28"/>
          <w:szCs w:val="28"/>
        </w:rPr>
        <w:t>人本治疗模式评论</w:t>
      </w:r>
    </w:p>
    <w:p w:rsidR="009442C2" w:rsidRDefault="00967F59">
      <w:pPr>
        <w:numPr>
          <w:ilvl w:val="0"/>
          <w:numId w:val="21"/>
        </w:numPr>
        <w:rPr>
          <w:sz w:val="28"/>
          <w:szCs w:val="28"/>
        </w:rPr>
      </w:pPr>
      <w:r>
        <w:rPr>
          <w:rFonts w:hint="eastAsia"/>
          <w:sz w:val="28"/>
          <w:szCs w:val="28"/>
        </w:rPr>
        <w:lastRenderedPageBreak/>
        <w:t>强调人的价值和尊严</w:t>
      </w:r>
    </w:p>
    <w:p w:rsidR="009442C2" w:rsidRDefault="00967F59">
      <w:pPr>
        <w:numPr>
          <w:ilvl w:val="0"/>
          <w:numId w:val="21"/>
        </w:numPr>
        <w:rPr>
          <w:sz w:val="28"/>
          <w:szCs w:val="28"/>
        </w:rPr>
      </w:pPr>
      <w:r>
        <w:rPr>
          <w:rFonts w:hint="eastAsia"/>
          <w:sz w:val="28"/>
          <w:szCs w:val="28"/>
        </w:rPr>
        <w:t>强调案主中心</w:t>
      </w:r>
    </w:p>
    <w:p w:rsidR="009442C2" w:rsidRDefault="00967F59">
      <w:pPr>
        <w:numPr>
          <w:ilvl w:val="0"/>
          <w:numId w:val="21"/>
        </w:numPr>
        <w:rPr>
          <w:sz w:val="28"/>
          <w:szCs w:val="28"/>
        </w:rPr>
      </w:pPr>
      <w:r>
        <w:rPr>
          <w:rFonts w:hint="eastAsia"/>
          <w:sz w:val="28"/>
          <w:szCs w:val="28"/>
        </w:rPr>
        <w:t>超越技术治疗</w:t>
      </w:r>
    </w:p>
    <w:p w:rsidR="009442C2" w:rsidRDefault="00967F59">
      <w:pPr>
        <w:numPr>
          <w:ilvl w:val="0"/>
          <w:numId w:val="21"/>
        </w:numPr>
        <w:rPr>
          <w:sz w:val="28"/>
          <w:szCs w:val="28"/>
        </w:rPr>
      </w:pPr>
      <w:r>
        <w:rPr>
          <w:rFonts w:hint="eastAsia"/>
          <w:sz w:val="28"/>
          <w:szCs w:val="28"/>
        </w:rPr>
        <w:t>注重专业态度</w:t>
      </w:r>
      <w:r>
        <w:rPr>
          <w:rFonts w:hint="eastAsia"/>
          <w:sz w:val="28"/>
          <w:szCs w:val="28"/>
        </w:rPr>
        <w:t xml:space="preserve"> </w:t>
      </w:r>
    </w:p>
    <w:p w:rsidR="009442C2" w:rsidRDefault="00967F59">
      <w:pPr>
        <w:ind w:firstLineChars="200" w:firstLine="560"/>
        <w:rPr>
          <w:sz w:val="28"/>
          <w:szCs w:val="28"/>
        </w:rPr>
      </w:pPr>
      <w:r>
        <w:rPr>
          <w:rFonts w:hint="eastAsia"/>
          <w:sz w:val="28"/>
          <w:szCs w:val="28"/>
        </w:rPr>
        <w:t>（五）理性情绪治疗模式</w:t>
      </w:r>
    </w:p>
    <w:p w:rsidR="009442C2" w:rsidRDefault="00967F59">
      <w:pPr>
        <w:ind w:firstLineChars="200" w:firstLine="560"/>
        <w:rPr>
          <w:sz w:val="28"/>
          <w:szCs w:val="28"/>
        </w:rPr>
      </w:pPr>
      <w:r>
        <w:rPr>
          <w:rFonts w:hint="eastAsia"/>
          <w:sz w:val="28"/>
          <w:szCs w:val="28"/>
        </w:rPr>
        <w:t>1</w:t>
      </w:r>
      <w:r>
        <w:rPr>
          <w:rFonts w:hint="eastAsia"/>
          <w:sz w:val="28"/>
          <w:szCs w:val="28"/>
        </w:rPr>
        <w:t>．理性情绪治疗模式的理论基础</w:t>
      </w:r>
    </w:p>
    <w:p w:rsidR="009442C2" w:rsidRDefault="00967F59">
      <w:pPr>
        <w:ind w:firstLine="42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人论</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人性论</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ABC</w:t>
      </w:r>
      <w:r>
        <w:rPr>
          <w:rFonts w:hint="eastAsia"/>
          <w:sz w:val="28"/>
          <w:szCs w:val="28"/>
        </w:rPr>
        <w:t>性格理论</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非理性信念系统</w:t>
      </w:r>
    </w:p>
    <w:p w:rsidR="009442C2" w:rsidRDefault="00967F59">
      <w:pPr>
        <w:numPr>
          <w:ilvl w:val="0"/>
          <w:numId w:val="22"/>
        </w:numPr>
        <w:ind w:firstLineChars="200" w:firstLine="560"/>
        <w:rPr>
          <w:sz w:val="28"/>
          <w:szCs w:val="28"/>
        </w:rPr>
      </w:pPr>
      <w:r>
        <w:rPr>
          <w:rFonts w:hint="eastAsia"/>
          <w:sz w:val="28"/>
          <w:szCs w:val="28"/>
        </w:rPr>
        <w:t>理性情绪治疗模式的主要内容</w:t>
      </w:r>
    </w:p>
    <w:p w:rsidR="009442C2" w:rsidRDefault="00967F59">
      <w:pPr>
        <w:numPr>
          <w:ilvl w:val="0"/>
          <w:numId w:val="23"/>
        </w:numPr>
        <w:ind w:firstLineChars="200" w:firstLine="560"/>
        <w:rPr>
          <w:sz w:val="28"/>
          <w:szCs w:val="28"/>
        </w:rPr>
      </w:pPr>
      <w:r>
        <w:rPr>
          <w:rFonts w:hint="eastAsia"/>
          <w:sz w:val="28"/>
          <w:szCs w:val="28"/>
        </w:rPr>
        <w:t>治疗目标</w:t>
      </w:r>
    </w:p>
    <w:p w:rsidR="009442C2" w:rsidRDefault="00967F59">
      <w:pPr>
        <w:numPr>
          <w:ilvl w:val="0"/>
          <w:numId w:val="23"/>
        </w:numPr>
        <w:ind w:firstLineChars="200" w:firstLine="560"/>
        <w:rPr>
          <w:sz w:val="28"/>
          <w:szCs w:val="28"/>
        </w:rPr>
      </w:pPr>
      <w:r>
        <w:rPr>
          <w:rFonts w:hint="eastAsia"/>
          <w:sz w:val="28"/>
          <w:szCs w:val="28"/>
        </w:rPr>
        <w:t>治疗程序</w:t>
      </w:r>
    </w:p>
    <w:p w:rsidR="009442C2" w:rsidRDefault="00967F59">
      <w:pPr>
        <w:numPr>
          <w:ilvl w:val="0"/>
          <w:numId w:val="23"/>
        </w:numPr>
        <w:ind w:firstLineChars="200" w:firstLine="560"/>
        <w:rPr>
          <w:sz w:val="28"/>
          <w:szCs w:val="28"/>
        </w:rPr>
      </w:pPr>
      <w:r>
        <w:rPr>
          <w:rFonts w:hint="eastAsia"/>
          <w:sz w:val="28"/>
          <w:szCs w:val="28"/>
        </w:rPr>
        <w:t>工作者角色</w:t>
      </w:r>
    </w:p>
    <w:p w:rsidR="009442C2" w:rsidRDefault="00967F59">
      <w:pPr>
        <w:numPr>
          <w:ilvl w:val="0"/>
          <w:numId w:val="22"/>
        </w:numPr>
        <w:ind w:firstLineChars="200" w:firstLine="560"/>
        <w:rPr>
          <w:sz w:val="28"/>
          <w:szCs w:val="28"/>
        </w:rPr>
      </w:pPr>
      <w:r>
        <w:rPr>
          <w:rFonts w:hint="eastAsia"/>
          <w:sz w:val="28"/>
          <w:szCs w:val="28"/>
        </w:rPr>
        <w:t>理性情绪治疗模式的具体方法</w:t>
      </w:r>
    </w:p>
    <w:p w:rsidR="009442C2" w:rsidRDefault="00967F59">
      <w:pPr>
        <w:numPr>
          <w:ilvl w:val="0"/>
          <w:numId w:val="24"/>
        </w:numPr>
        <w:ind w:firstLineChars="300" w:firstLine="840"/>
        <w:rPr>
          <w:sz w:val="28"/>
          <w:szCs w:val="28"/>
        </w:rPr>
      </w:pPr>
      <w:r>
        <w:rPr>
          <w:rFonts w:hint="eastAsia"/>
          <w:sz w:val="28"/>
          <w:szCs w:val="28"/>
        </w:rPr>
        <w:t>理性治疗方式</w:t>
      </w:r>
    </w:p>
    <w:p w:rsidR="009442C2" w:rsidRDefault="00967F59">
      <w:pPr>
        <w:numPr>
          <w:ilvl w:val="0"/>
          <w:numId w:val="24"/>
        </w:numPr>
        <w:ind w:firstLineChars="300" w:firstLine="840"/>
        <w:rPr>
          <w:sz w:val="28"/>
          <w:szCs w:val="28"/>
        </w:rPr>
      </w:pPr>
      <w:r>
        <w:rPr>
          <w:rFonts w:hint="eastAsia"/>
          <w:sz w:val="28"/>
          <w:szCs w:val="28"/>
        </w:rPr>
        <w:t>情绪治疗方式</w:t>
      </w:r>
    </w:p>
    <w:p w:rsidR="009442C2" w:rsidRDefault="00967F59">
      <w:pPr>
        <w:numPr>
          <w:ilvl w:val="0"/>
          <w:numId w:val="24"/>
        </w:numPr>
        <w:ind w:firstLineChars="300" w:firstLine="840"/>
        <w:rPr>
          <w:sz w:val="28"/>
          <w:szCs w:val="28"/>
        </w:rPr>
      </w:pPr>
      <w:r>
        <w:rPr>
          <w:rFonts w:hint="eastAsia"/>
          <w:sz w:val="28"/>
          <w:szCs w:val="28"/>
        </w:rPr>
        <w:t>行为治疗方式</w:t>
      </w:r>
    </w:p>
    <w:p w:rsidR="009442C2" w:rsidRDefault="00967F59">
      <w:pPr>
        <w:numPr>
          <w:ilvl w:val="0"/>
          <w:numId w:val="8"/>
        </w:numPr>
        <w:ind w:firstLineChars="200" w:firstLine="560"/>
        <w:rPr>
          <w:sz w:val="28"/>
          <w:szCs w:val="28"/>
        </w:rPr>
      </w:pPr>
      <w:r>
        <w:rPr>
          <w:rFonts w:hint="eastAsia"/>
          <w:sz w:val="28"/>
          <w:szCs w:val="28"/>
        </w:rPr>
        <w:t>理性情绪治疗模式评论</w:t>
      </w:r>
    </w:p>
    <w:p w:rsidR="009442C2" w:rsidRDefault="00967F59">
      <w:pPr>
        <w:numPr>
          <w:ilvl w:val="0"/>
          <w:numId w:val="25"/>
        </w:numPr>
        <w:ind w:firstLineChars="300" w:firstLine="840"/>
        <w:rPr>
          <w:sz w:val="28"/>
          <w:szCs w:val="28"/>
        </w:rPr>
      </w:pPr>
      <w:r>
        <w:rPr>
          <w:rFonts w:hint="eastAsia"/>
          <w:sz w:val="28"/>
          <w:szCs w:val="28"/>
        </w:rPr>
        <w:t>治疗目标的终极性</w:t>
      </w:r>
    </w:p>
    <w:p w:rsidR="009442C2" w:rsidRDefault="00967F59">
      <w:pPr>
        <w:numPr>
          <w:ilvl w:val="0"/>
          <w:numId w:val="25"/>
        </w:numPr>
        <w:ind w:firstLineChars="300" w:firstLine="840"/>
        <w:rPr>
          <w:sz w:val="28"/>
          <w:szCs w:val="28"/>
        </w:rPr>
      </w:pPr>
      <w:r>
        <w:rPr>
          <w:rFonts w:hint="eastAsia"/>
          <w:sz w:val="28"/>
          <w:szCs w:val="28"/>
        </w:rPr>
        <w:t>主动、导向和直示</w:t>
      </w:r>
    </w:p>
    <w:p w:rsidR="009442C2" w:rsidRDefault="00967F59">
      <w:pPr>
        <w:numPr>
          <w:ilvl w:val="0"/>
          <w:numId w:val="25"/>
        </w:numPr>
        <w:ind w:firstLineChars="300" w:firstLine="840"/>
        <w:rPr>
          <w:sz w:val="28"/>
          <w:szCs w:val="28"/>
        </w:rPr>
      </w:pPr>
      <w:r>
        <w:rPr>
          <w:rFonts w:hint="eastAsia"/>
          <w:sz w:val="28"/>
          <w:szCs w:val="28"/>
        </w:rPr>
        <w:t>坚决否认同感</w:t>
      </w:r>
    </w:p>
    <w:p w:rsidR="009442C2" w:rsidRDefault="00967F59">
      <w:pPr>
        <w:numPr>
          <w:ilvl w:val="0"/>
          <w:numId w:val="25"/>
        </w:numPr>
        <w:ind w:firstLineChars="300" w:firstLine="840"/>
        <w:rPr>
          <w:sz w:val="28"/>
          <w:szCs w:val="28"/>
        </w:rPr>
      </w:pPr>
      <w:r>
        <w:rPr>
          <w:rFonts w:hint="eastAsia"/>
          <w:sz w:val="28"/>
          <w:szCs w:val="28"/>
        </w:rPr>
        <w:lastRenderedPageBreak/>
        <w:t>解决问题的根本性</w:t>
      </w:r>
    </w:p>
    <w:p w:rsidR="009442C2" w:rsidRDefault="00967F59">
      <w:pPr>
        <w:numPr>
          <w:ilvl w:val="0"/>
          <w:numId w:val="25"/>
        </w:numPr>
        <w:ind w:firstLineChars="300" w:firstLine="840"/>
        <w:rPr>
          <w:sz w:val="28"/>
          <w:szCs w:val="28"/>
        </w:rPr>
      </w:pPr>
      <w:r>
        <w:rPr>
          <w:rFonts w:hint="eastAsia"/>
          <w:sz w:val="28"/>
          <w:szCs w:val="28"/>
        </w:rPr>
        <w:t>自我治疗特征</w:t>
      </w:r>
    </w:p>
    <w:p w:rsidR="009442C2" w:rsidRDefault="00967F59">
      <w:pPr>
        <w:ind w:firstLineChars="200" w:firstLine="560"/>
        <w:rPr>
          <w:sz w:val="28"/>
          <w:szCs w:val="28"/>
        </w:rPr>
      </w:pPr>
      <w:r>
        <w:rPr>
          <w:rFonts w:hint="eastAsia"/>
          <w:sz w:val="28"/>
          <w:szCs w:val="28"/>
        </w:rPr>
        <w:t>（六）结构家庭治疗模式</w:t>
      </w:r>
    </w:p>
    <w:p w:rsidR="009442C2" w:rsidRDefault="00967F59">
      <w:pPr>
        <w:ind w:firstLineChars="200" w:firstLine="560"/>
        <w:rPr>
          <w:sz w:val="28"/>
          <w:szCs w:val="28"/>
        </w:rPr>
      </w:pPr>
      <w:r>
        <w:rPr>
          <w:rFonts w:hint="eastAsia"/>
          <w:sz w:val="28"/>
          <w:szCs w:val="28"/>
        </w:rPr>
        <w:t>1</w:t>
      </w:r>
      <w:r>
        <w:rPr>
          <w:rFonts w:hint="eastAsia"/>
          <w:sz w:val="28"/>
          <w:szCs w:val="28"/>
        </w:rPr>
        <w:t>．结构家庭治疗模式的主要内容</w:t>
      </w:r>
    </w:p>
    <w:p w:rsidR="009442C2" w:rsidRDefault="00967F59">
      <w:pPr>
        <w:ind w:firstLine="42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家庭系统</w:t>
      </w:r>
    </w:p>
    <w:p w:rsidR="009442C2" w:rsidRDefault="00967F59">
      <w:pPr>
        <w:ind w:firstLineChars="400" w:firstLine="11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家庭结构</w:t>
      </w:r>
    </w:p>
    <w:p w:rsidR="009442C2" w:rsidRDefault="00967F59">
      <w:pPr>
        <w:ind w:firstLineChars="400" w:firstLine="11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家庭病态结构</w:t>
      </w:r>
    </w:p>
    <w:p w:rsidR="009442C2" w:rsidRDefault="00967F59">
      <w:pPr>
        <w:ind w:firstLineChars="400" w:firstLine="112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家庭生命周期</w:t>
      </w:r>
    </w:p>
    <w:p w:rsidR="009442C2" w:rsidRDefault="00967F59">
      <w:pPr>
        <w:numPr>
          <w:ilvl w:val="0"/>
          <w:numId w:val="26"/>
        </w:numPr>
        <w:ind w:firstLineChars="200" w:firstLine="560"/>
        <w:rPr>
          <w:sz w:val="28"/>
          <w:szCs w:val="28"/>
        </w:rPr>
      </w:pPr>
      <w:r>
        <w:rPr>
          <w:rFonts w:hint="eastAsia"/>
          <w:sz w:val="28"/>
          <w:szCs w:val="28"/>
        </w:rPr>
        <w:t>结构家庭治疗模式的开展过程</w:t>
      </w:r>
    </w:p>
    <w:p w:rsidR="009442C2" w:rsidRDefault="00967F59">
      <w:pPr>
        <w:numPr>
          <w:ilvl w:val="0"/>
          <w:numId w:val="27"/>
        </w:numPr>
        <w:rPr>
          <w:sz w:val="28"/>
          <w:szCs w:val="28"/>
        </w:rPr>
      </w:pPr>
      <w:r>
        <w:rPr>
          <w:rFonts w:hint="eastAsia"/>
          <w:sz w:val="28"/>
          <w:szCs w:val="28"/>
        </w:rPr>
        <w:t>进入</w:t>
      </w:r>
    </w:p>
    <w:p w:rsidR="009442C2" w:rsidRDefault="00967F59">
      <w:pPr>
        <w:numPr>
          <w:ilvl w:val="0"/>
          <w:numId w:val="27"/>
        </w:numPr>
        <w:rPr>
          <w:sz w:val="28"/>
          <w:szCs w:val="28"/>
        </w:rPr>
      </w:pPr>
      <w:r>
        <w:rPr>
          <w:rFonts w:hint="eastAsia"/>
          <w:sz w:val="28"/>
          <w:szCs w:val="28"/>
        </w:rPr>
        <w:t>评估</w:t>
      </w:r>
    </w:p>
    <w:p w:rsidR="009442C2" w:rsidRDefault="00967F59">
      <w:pPr>
        <w:numPr>
          <w:ilvl w:val="0"/>
          <w:numId w:val="27"/>
        </w:numPr>
        <w:rPr>
          <w:sz w:val="28"/>
          <w:szCs w:val="28"/>
        </w:rPr>
      </w:pPr>
      <w:r>
        <w:rPr>
          <w:rFonts w:hint="eastAsia"/>
          <w:sz w:val="28"/>
          <w:szCs w:val="28"/>
        </w:rPr>
        <w:t>介入</w:t>
      </w:r>
    </w:p>
    <w:p w:rsidR="009442C2" w:rsidRDefault="00967F59">
      <w:pPr>
        <w:numPr>
          <w:ilvl w:val="0"/>
          <w:numId w:val="27"/>
        </w:numPr>
        <w:rPr>
          <w:sz w:val="28"/>
          <w:szCs w:val="28"/>
        </w:rPr>
      </w:pPr>
      <w:r>
        <w:rPr>
          <w:rFonts w:hint="eastAsia"/>
          <w:sz w:val="28"/>
          <w:szCs w:val="28"/>
        </w:rPr>
        <w:t>治疗步骤</w:t>
      </w:r>
    </w:p>
    <w:p w:rsidR="009442C2" w:rsidRDefault="00967F59">
      <w:pPr>
        <w:numPr>
          <w:ilvl w:val="0"/>
          <w:numId w:val="26"/>
        </w:numPr>
        <w:ind w:firstLineChars="200" w:firstLine="560"/>
        <w:rPr>
          <w:sz w:val="28"/>
          <w:szCs w:val="28"/>
        </w:rPr>
      </w:pPr>
      <w:r>
        <w:rPr>
          <w:rFonts w:hint="eastAsia"/>
          <w:sz w:val="28"/>
          <w:szCs w:val="28"/>
        </w:rPr>
        <w:t>结构家庭治疗模式评论</w:t>
      </w:r>
    </w:p>
    <w:p w:rsidR="009442C2" w:rsidRDefault="00967F59">
      <w:pPr>
        <w:numPr>
          <w:ilvl w:val="0"/>
          <w:numId w:val="28"/>
        </w:numPr>
        <w:ind w:firstLineChars="300" w:firstLine="840"/>
        <w:rPr>
          <w:sz w:val="28"/>
          <w:szCs w:val="28"/>
        </w:rPr>
      </w:pPr>
      <w:r>
        <w:rPr>
          <w:rFonts w:hint="eastAsia"/>
          <w:sz w:val="28"/>
          <w:szCs w:val="28"/>
        </w:rPr>
        <w:t>家庭整体观的强调</w:t>
      </w:r>
    </w:p>
    <w:p w:rsidR="009442C2" w:rsidRDefault="00967F59">
      <w:pPr>
        <w:numPr>
          <w:ilvl w:val="0"/>
          <w:numId w:val="28"/>
        </w:numPr>
        <w:ind w:firstLineChars="300" w:firstLine="840"/>
        <w:rPr>
          <w:sz w:val="28"/>
          <w:szCs w:val="28"/>
        </w:rPr>
      </w:pPr>
      <w:r>
        <w:rPr>
          <w:rFonts w:hint="eastAsia"/>
          <w:sz w:val="28"/>
          <w:szCs w:val="28"/>
        </w:rPr>
        <w:t>家庭次系统的揭示</w:t>
      </w:r>
    </w:p>
    <w:p w:rsidR="009442C2" w:rsidRDefault="00967F59">
      <w:pPr>
        <w:numPr>
          <w:ilvl w:val="0"/>
          <w:numId w:val="28"/>
        </w:numPr>
        <w:ind w:firstLineChars="300" w:firstLine="840"/>
        <w:rPr>
          <w:sz w:val="28"/>
          <w:szCs w:val="28"/>
        </w:rPr>
      </w:pPr>
      <w:r>
        <w:rPr>
          <w:rFonts w:hint="eastAsia"/>
          <w:sz w:val="28"/>
          <w:szCs w:val="28"/>
        </w:rPr>
        <w:t>社会学力量加入</w:t>
      </w:r>
    </w:p>
    <w:p w:rsidR="009442C2" w:rsidRDefault="00967F59">
      <w:pPr>
        <w:rPr>
          <w:sz w:val="28"/>
          <w:szCs w:val="28"/>
        </w:rPr>
      </w:pPr>
      <w:r>
        <w:rPr>
          <w:rFonts w:hint="eastAsia"/>
          <w:sz w:val="28"/>
          <w:szCs w:val="28"/>
        </w:rPr>
        <w:t xml:space="preserve">    </w:t>
      </w:r>
      <w:r>
        <w:rPr>
          <w:rFonts w:hint="eastAsia"/>
          <w:sz w:val="28"/>
          <w:szCs w:val="28"/>
        </w:rPr>
        <w:t>（七）联合家庭治疗模式</w:t>
      </w:r>
    </w:p>
    <w:p w:rsidR="009442C2" w:rsidRDefault="00967F59">
      <w:pPr>
        <w:numPr>
          <w:ilvl w:val="0"/>
          <w:numId w:val="29"/>
        </w:numPr>
        <w:ind w:firstLineChars="200" w:firstLine="560"/>
        <w:rPr>
          <w:sz w:val="28"/>
          <w:szCs w:val="28"/>
        </w:rPr>
      </w:pPr>
      <w:r>
        <w:rPr>
          <w:rFonts w:hint="eastAsia"/>
          <w:sz w:val="28"/>
          <w:szCs w:val="28"/>
        </w:rPr>
        <w:t>联合家庭治疗模式的基本假设</w:t>
      </w:r>
    </w:p>
    <w:p w:rsidR="009442C2" w:rsidRDefault="00967F59">
      <w:pPr>
        <w:numPr>
          <w:ilvl w:val="0"/>
          <w:numId w:val="30"/>
        </w:numPr>
        <w:ind w:firstLineChars="200" w:firstLine="560"/>
        <w:rPr>
          <w:sz w:val="28"/>
          <w:szCs w:val="28"/>
        </w:rPr>
      </w:pPr>
      <w:r>
        <w:rPr>
          <w:rFonts w:hint="eastAsia"/>
          <w:sz w:val="28"/>
          <w:szCs w:val="28"/>
        </w:rPr>
        <w:t>人性论</w:t>
      </w:r>
    </w:p>
    <w:p w:rsidR="009442C2" w:rsidRDefault="00967F59">
      <w:pPr>
        <w:numPr>
          <w:ilvl w:val="0"/>
          <w:numId w:val="30"/>
        </w:numPr>
        <w:ind w:firstLineChars="200" w:firstLine="560"/>
        <w:rPr>
          <w:sz w:val="28"/>
          <w:szCs w:val="28"/>
        </w:rPr>
      </w:pPr>
      <w:r>
        <w:rPr>
          <w:rFonts w:hint="eastAsia"/>
          <w:sz w:val="28"/>
          <w:szCs w:val="28"/>
        </w:rPr>
        <w:t>自我价值</w:t>
      </w:r>
    </w:p>
    <w:p w:rsidR="009442C2" w:rsidRDefault="00967F59">
      <w:pPr>
        <w:numPr>
          <w:ilvl w:val="0"/>
          <w:numId w:val="30"/>
        </w:numPr>
        <w:ind w:firstLineChars="200" w:firstLine="560"/>
        <w:rPr>
          <w:sz w:val="28"/>
          <w:szCs w:val="28"/>
        </w:rPr>
      </w:pPr>
      <w:r>
        <w:rPr>
          <w:rFonts w:hint="eastAsia"/>
          <w:sz w:val="28"/>
          <w:szCs w:val="28"/>
        </w:rPr>
        <w:t>人的需要</w:t>
      </w:r>
    </w:p>
    <w:p w:rsidR="009442C2" w:rsidRDefault="00967F59">
      <w:pPr>
        <w:numPr>
          <w:ilvl w:val="0"/>
          <w:numId w:val="30"/>
        </w:numPr>
        <w:ind w:firstLineChars="200" w:firstLine="560"/>
        <w:rPr>
          <w:sz w:val="28"/>
          <w:szCs w:val="28"/>
        </w:rPr>
      </w:pPr>
      <w:r>
        <w:rPr>
          <w:rFonts w:hint="eastAsia"/>
          <w:sz w:val="28"/>
          <w:szCs w:val="28"/>
        </w:rPr>
        <w:lastRenderedPageBreak/>
        <w:t>问题本质</w:t>
      </w:r>
    </w:p>
    <w:p w:rsidR="009442C2" w:rsidRDefault="00967F59">
      <w:pPr>
        <w:numPr>
          <w:ilvl w:val="0"/>
          <w:numId w:val="30"/>
        </w:numPr>
        <w:ind w:firstLineChars="200" w:firstLine="560"/>
        <w:rPr>
          <w:sz w:val="28"/>
          <w:szCs w:val="28"/>
        </w:rPr>
      </w:pPr>
      <w:r>
        <w:rPr>
          <w:rFonts w:hint="eastAsia"/>
          <w:sz w:val="28"/>
          <w:szCs w:val="28"/>
        </w:rPr>
        <w:t>家庭本质</w:t>
      </w:r>
    </w:p>
    <w:p w:rsidR="009442C2" w:rsidRDefault="00967F59">
      <w:pPr>
        <w:numPr>
          <w:ilvl w:val="0"/>
          <w:numId w:val="29"/>
        </w:numPr>
        <w:ind w:firstLineChars="200" w:firstLine="560"/>
        <w:rPr>
          <w:sz w:val="28"/>
          <w:szCs w:val="28"/>
        </w:rPr>
      </w:pPr>
      <w:r>
        <w:rPr>
          <w:rFonts w:hint="eastAsia"/>
          <w:sz w:val="28"/>
          <w:szCs w:val="28"/>
        </w:rPr>
        <w:t>联合家庭治疗的主要内容</w:t>
      </w:r>
    </w:p>
    <w:p w:rsidR="009442C2" w:rsidRDefault="00967F59">
      <w:pPr>
        <w:numPr>
          <w:ilvl w:val="0"/>
          <w:numId w:val="31"/>
        </w:numPr>
        <w:ind w:firstLineChars="200" w:firstLine="560"/>
        <w:rPr>
          <w:sz w:val="28"/>
          <w:szCs w:val="28"/>
        </w:rPr>
      </w:pPr>
      <w:r>
        <w:rPr>
          <w:rFonts w:hint="eastAsia"/>
          <w:sz w:val="28"/>
          <w:szCs w:val="28"/>
        </w:rPr>
        <w:t>家庭成员的自尊</w:t>
      </w:r>
    </w:p>
    <w:p w:rsidR="009442C2" w:rsidRDefault="00967F59">
      <w:pPr>
        <w:numPr>
          <w:ilvl w:val="0"/>
          <w:numId w:val="31"/>
        </w:numPr>
        <w:ind w:firstLineChars="200" w:firstLine="560"/>
        <w:rPr>
          <w:sz w:val="28"/>
          <w:szCs w:val="28"/>
        </w:rPr>
      </w:pPr>
      <w:r>
        <w:rPr>
          <w:rFonts w:hint="eastAsia"/>
          <w:sz w:val="28"/>
          <w:szCs w:val="28"/>
        </w:rPr>
        <w:t>家庭沟通</w:t>
      </w:r>
    </w:p>
    <w:p w:rsidR="009442C2" w:rsidRDefault="00967F59">
      <w:pPr>
        <w:numPr>
          <w:ilvl w:val="0"/>
          <w:numId w:val="31"/>
        </w:numPr>
        <w:ind w:firstLineChars="200" w:firstLine="560"/>
        <w:rPr>
          <w:sz w:val="28"/>
          <w:szCs w:val="28"/>
        </w:rPr>
      </w:pPr>
      <w:r>
        <w:rPr>
          <w:rFonts w:hint="eastAsia"/>
          <w:sz w:val="28"/>
          <w:szCs w:val="28"/>
        </w:rPr>
        <w:t>家庭规则</w:t>
      </w:r>
    </w:p>
    <w:p w:rsidR="009442C2" w:rsidRDefault="00967F59">
      <w:pPr>
        <w:numPr>
          <w:ilvl w:val="0"/>
          <w:numId w:val="31"/>
        </w:numPr>
        <w:ind w:firstLineChars="200" w:firstLine="560"/>
        <w:rPr>
          <w:sz w:val="28"/>
          <w:szCs w:val="28"/>
        </w:rPr>
      </w:pPr>
      <w:r>
        <w:rPr>
          <w:rFonts w:hint="eastAsia"/>
          <w:sz w:val="28"/>
          <w:szCs w:val="28"/>
        </w:rPr>
        <w:t>人对事物的反应</w:t>
      </w:r>
    </w:p>
    <w:p w:rsidR="009442C2" w:rsidRDefault="00967F59">
      <w:pPr>
        <w:numPr>
          <w:ilvl w:val="0"/>
          <w:numId w:val="29"/>
        </w:numPr>
        <w:ind w:firstLineChars="200" w:firstLine="560"/>
        <w:rPr>
          <w:sz w:val="28"/>
          <w:szCs w:val="28"/>
        </w:rPr>
      </w:pPr>
      <w:r>
        <w:rPr>
          <w:rFonts w:hint="eastAsia"/>
          <w:sz w:val="28"/>
          <w:szCs w:val="28"/>
        </w:rPr>
        <w:t>联合家庭治疗模式的具体干预</w:t>
      </w:r>
    </w:p>
    <w:p w:rsidR="009442C2" w:rsidRDefault="00967F59">
      <w:pPr>
        <w:numPr>
          <w:ilvl w:val="0"/>
          <w:numId w:val="32"/>
        </w:numPr>
        <w:ind w:firstLineChars="200" w:firstLine="560"/>
        <w:rPr>
          <w:sz w:val="28"/>
          <w:szCs w:val="28"/>
        </w:rPr>
      </w:pPr>
      <w:r>
        <w:rPr>
          <w:rFonts w:hint="eastAsia"/>
          <w:sz w:val="28"/>
          <w:szCs w:val="28"/>
        </w:rPr>
        <w:t>社工专业角色</w:t>
      </w:r>
    </w:p>
    <w:p w:rsidR="009442C2" w:rsidRDefault="00967F59">
      <w:pPr>
        <w:numPr>
          <w:ilvl w:val="0"/>
          <w:numId w:val="32"/>
        </w:numPr>
        <w:ind w:firstLineChars="200" w:firstLine="560"/>
        <w:rPr>
          <w:sz w:val="28"/>
          <w:szCs w:val="28"/>
        </w:rPr>
      </w:pPr>
      <w:r>
        <w:rPr>
          <w:rFonts w:hint="eastAsia"/>
          <w:sz w:val="28"/>
          <w:szCs w:val="28"/>
        </w:rPr>
        <w:t>干预技巧</w:t>
      </w:r>
    </w:p>
    <w:p w:rsidR="009442C2" w:rsidRDefault="00967F59">
      <w:pPr>
        <w:numPr>
          <w:ilvl w:val="0"/>
          <w:numId w:val="32"/>
        </w:numPr>
        <w:ind w:firstLineChars="200" w:firstLine="560"/>
        <w:rPr>
          <w:sz w:val="28"/>
          <w:szCs w:val="28"/>
        </w:rPr>
      </w:pPr>
      <w:r>
        <w:rPr>
          <w:rFonts w:hint="eastAsia"/>
          <w:sz w:val="28"/>
          <w:szCs w:val="28"/>
        </w:rPr>
        <w:t>干预过程</w:t>
      </w:r>
    </w:p>
    <w:p w:rsidR="009442C2" w:rsidRDefault="00967F59">
      <w:pPr>
        <w:numPr>
          <w:ilvl w:val="0"/>
          <w:numId w:val="29"/>
        </w:numPr>
        <w:ind w:firstLineChars="200" w:firstLine="560"/>
        <w:rPr>
          <w:sz w:val="28"/>
          <w:szCs w:val="28"/>
        </w:rPr>
      </w:pPr>
      <w:r>
        <w:rPr>
          <w:rFonts w:hint="eastAsia"/>
          <w:sz w:val="28"/>
          <w:szCs w:val="28"/>
        </w:rPr>
        <w:t>联合家庭治疗模式的现实应用</w:t>
      </w:r>
      <w:r>
        <w:rPr>
          <w:rFonts w:hint="eastAsia"/>
          <w:sz w:val="28"/>
          <w:szCs w:val="28"/>
        </w:rPr>
        <w:t xml:space="preserve"> </w:t>
      </w:r>
    </w:p>
    <w:p w:rsidR="009442C2" w:rsidRDefault="00967F59">
      <w:pPr>
        <w:numPr>
          <w:ilvl w:val="0"/>
          <w:numId w:val="33"/>
        </w:numPr>
        <w:ind w:firstLineChars="200" w:firstLine="560"/>
        <w:rPr>
          <w:sz w:val="28"/>
          <w:szCs w:val="28"/>
        </w:rPr>
      </w:pPr>
      <w:r>
        <w:rPr>
          <w:rFonts w:hint="eastAsia"/>
          <w:sz w:val="28"/>
          <w:szCs w:val="28"/>
        </w:rPr>
        <w:t>家庭的重要意义</w:t>
      </w:r>
    </w:p>
    <w:p w:rsidR="009442C2" w:rsidRDefault="00967F59">
      <w:pPr>
        <w:numPr>
          <w:ilvl w:val="0"/>
          <w:numId w:val="33"/>
        </w:numPr>
        <w:ind w:firstLineChars="200" w:firstLine="560"/>
        <w:rPr>
          <w:sz w:val="28"/>
          <w:szCs w:val="28"/>
        </w:rPr>
      </w:pPr>
      <w:r>
        <w:rPr>
          <w:rFonts w:hint="eastAsia"/>
          <w:sz w:val="28"/>
          <w:szCs w:val="28"/>
        </w:rPr>
        <w:t>社工专业品质的意义</w:t>
      </w:r>
    </w:p>
    <w:p w:rsidR="009442C2" w:rsidRDefault="00967F59">
      <w:pPr>
        <w:numPr>
          <w:ilvl w:val="0"/>
          <w:numId w:val="33"/>
        </w:numPr>
        <w:ind w:firstLineChars="200" w:firstLine="560"/>
        <w:rPr>
          <w:sz w:val="28"/>
          <w:szCs w:val="28"/>
        </w:rPr>
      </w:pPr>
      <w:r>
        <w:rPr>
          <w:rFonts w:hint="eastAsia"/>
          <w:sz w:val="28"/>
          <w:szCs w:val="28"/>
        </w:rPr>
        <w:t>问题的本质</w:t>
      </w:r>
    </w:p>
    <w:p w:rsidR="009442C2" w:rsidRDefault="00967F59">
      <w:pPr>
        <w:numPr>
          <w:ilvl w:val="0"/>
          <w:numId w:val="33"/>
        </w:numPr>
        <w:ind w:firstLineChars="200" w:firstLine="560"/>
        <w:rPr>
          <w:sz w:val="28"/>
          <w:szCs w:val="28"/>
        </w:rPr>
      </w:pPr>
      <w:r>
        <w:rPr>
          <w:rFonts w:hint="eastAsia"/>
          <w:sz w:val="28"/>
          <w:szCs w:val="28"/>
        </w:rPr>
        <w:t>个人改变的全面性</w:t>
      </w:r>
    </w:p>
    <w:p w:rsidR="009442C2" w:rsidRDefault="00967F59">
      <w:pPr>
        <w:numPr>
          <w:ilvl w:val="0"/>
          <w:numId w:val="34"/>
        </w:numPr>
        <w:ind w:firstLine="420"/>
        <w:rPr>
          <w:sz w:val="28"/>
          <w:szCs w:val="28"/>
        </w:rPr>
      </w:pPr>
      <w:r>
        <w:rPr>
          <w:rFonts w:hint="eastAsia"/>
          <w:sz w:val="28"/>
          <w:szCs w:val="28"/>
        </w:rPr>
        <w:t>自助小组模式</w:t>
      </w:r>
    </w:p>
    <w:p w:rsidR="009442C2" w:rsidRDefault="00967F59">
      <w:pPr>
        <w:ind w:firstLine="420"/>
        <w:rPr>
          <w:sz w:val="28"/>
          <w:szCs w:val="28"/>
        </w:rPr>
      </w:pPr>
      <w:r>
        <w:rPr>
          <w:rFonts w:hint="eastAsia"/>
          <w:sz w:val="28"/>
          <w:szCs w:val="28"/>
        </w:rPr>
        <w:t>1</w:t>
      </w:r>
      <w:r>
        <w:rPr>
          <w:rFonts w:hint="eastAsia"/>
          <w:sz w:val="28"/>
          <w:szCs w:val="28"/>
        </w:rPr>
        <w:t>．自助小组的定义</w:t>
      </w:r>
    </w:p>
    <w:p w:rsidR="009442C2" w:rsidRDefault="00967F59">
      <w:pPr>
        <w:ind w:firstLine="420"/>
        <w:rPr>
          <w:sz w:val="28"/>
          <w:szCs w:val="28"/>
        </w:rPr>
      </w:pPr>
      <w:r>
        <w:rPr>
          <w:rFonts w:hint="eastAsia"/>
          <w:sz w:val="28"/>
          <w:szCs w:val="28"/>
        </w:rPr>
        <w:t>2</w:t>
      </w:r>
      <w:r>
        <w:rPr>
          <w:rFonts w:hint="eastAsia"/>
          <w:sz w:val="28"/>
          <w:szCs w:val="28"/>
        </w:rPr>
        <w:t>．自助小组的特征</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同质性</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产生的自发性</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资金上的自主性</w:t>
      </w:r>
    </w:p>
    <w:p w:rsidR="009442C2" w:rsidRDefault="00967F59">
      <w:pPr>
        <w:ind w:firstLine="420"/>
        <w:rPr>
          <w:sz w:val="28"/>
          <w:szCs w:val="28"/>
        </w:rPr>
      </w:pPr>
      <w:r>
        <w:rPr>
          <w:rFonts w:hint="eastAsia"/>
          <w:sz w:val="28"/>
          <w:szCs w:val="28"/>
        </w:rPr>
        <w:lastRenderedPageBreak/>
        <w:t>（</w:t>
      </w:r>
      <w:r>
        <w:rPr>
          <w:rFonts w:hint="eastAsia"/>
          <w:sz w:val="28"/>
          <w:szCs w:val="28"/>
        </w:rPr>
        <w:t>4</w:t>
      </w:r>
      <w:r>
        <w:rPr>
          <w:rFonts w:hint="eastAsia"/>
          <w:sz w:val="28"/>
          <w:szCs w:val="28"/>
        </w:rPr>
        <w:t>）</w:t>
      </w:r>
      <w:r>
        <w:rPr>
          <w:rFonts w:hint="eastAsia"/>
          <w:sz w:val="28"/>
          <w:szCs w:val="28"/>
        </w:rPr>
        <w:t>管理上的民主性</w:t>
      </w:r>
    </w:p>
    <w:p w:rsidR="009442C2" w:rsidRDefault="00967F59">
      <w:pPr>
        <w:ind w:firstLine="42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强烈的认同感</w:t>
      </w:r>
    </w:p>
    <w:p w:rsidR="009442C2" w:rsidRDefault="00967F59">
      <w:pPr>
        <w:ind w:firstLine="42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小组的开放性</w:t>
      </w:r>
    </w:p>
    <w:p w:rsidR="009442C2" w:rsidRDefault="00967F59">
      <w:pPr>
        <w:ind w:firstLine="420"/>
        <w:rPr>
          <w:sz w:val="28"/>
          <w:szCs w:val="28"/>
        </w:rPr>
      </w:pPr>
      <w:r>
        <w:rPr>
          <w:rFonts w:hint="eastAsia"/>
          <w:sz w:val="28"/>
          <w:szCs w:val="28"/>
        </w:rPr>
        <w:t>3</w:t>
      </w:r>
      <w:r>
        <w:rPr>
          <w:rFonts w:hint="eastAsia"/>
          <w:sz w:val="28"/>
          <w:szCs w:val="28"/>
        </w:rPr>
        <w:t>．社工在自助小组模式中的地位</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倡导者</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代理人</w:t>
      </w:r>
    </w:p>
    <w:p w:rsidR="009442C2" w:rsidRDefault="00967F59">
      <w:pPr>
        <w:ind w:firstLine="42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咨询者</w:t>
      </w:r>
    </w:p>
    <w:p w:rsidR="009442C2" w:rsidRDefault="00967F59">
      <w:pPr>
        <w:numPr>
          <w:ilvl w:val="0"/>
          <w:numId w:val="35"/>
        </w:numPr>
        <w:ind w:firstLine="420"/>
        <w:rPr>
          <w:sz w:val="28"/>
          <w:szCs w:val="28"/>
        </w:rPr>
      </w:pPr>
      <w:r>
        <w:rPr>
          <w:rFonts w:hint="eastAsia"/>
          <w:sz w:val="28"/>
          <w:szCs w:val="28"/>
        </w:rPr>
        <w:t>自助小组的现实应用</w:t>
      </w:r>
    </w:p>
    <w:p w:rsidR="009442C2" w:rsidRDefault="00967F59">
      <w:pPr>
        <w:rPr>
          <w:sz w:val="28"/>
          <w:szCs w:val="28"/>
        </w:rPr>
      </w:pPr>
      <w:r>
        <w:rPr>
          <w:rFonts w:hint="eastAsia"/>
          <w:sz w:val="28"/>
          <w:szCs w:val="28"/>
        </w:rPr>
        <w:t xml:space="preserve">   </w:t>
      </w:r>
      <w:r>
        <w:rPr>
          <w:rFonts w:hint="eastAsia"/>
          <w:sz w:val="28"/>
          <w:szCs w:val="28"/>
        </w:rPr>
        <w:t>（九）成长小组模式</w:t>
      </w:r>
    </w:p>
    <w:p w:rsidR="009442C2" w:rsidRDefault="00967F59">
      <w:pPr>
        <w:ind w:firstLine="420"/>
        <w:rPr>
          <w:sz w:val="28"/>
          <w:szCs w:val="28"/>
        </w:rPr>
      </w:pPr>
      <w:r>
        <w:rPr>
          <w:rFonts w:hint="eastAsia"/>
          <w:sz w:val="28"/>
          <w:szCs w:val="28"/>
        </w:rPr>
        <w:t>1</w:t>
      </w:r>
      <w:r>
        <w:rPr>
          <w:rFonts w:hint="eastAsia"/>
          <w:sz w:val="28"/>
          <w:szCs w:val="28"/>
        </w:rPr>
        <w:t>．成长小组的定义</w:t>
      </w:r>
    </w:p>
    <w:p w:rsidR="009442C2" w:rsidRDefault="00967F59">
      <w:pPr>
        <w:ind w:firstLine="420"/>
        <w:rPr>
          <w:sz w:val="28"/>
          <w:szCs w:val="28"/>
        </w:rPr>
      </w:pPr>
      <w:r>
        <w:rPr>
          <w:rFonts w:hint="eastAsia"/>
          <w:sz w:val="28"/>
          <w:szCs w:val="28"/>
        </w:rPr>
        <w:t>2</w:t>
      </w:r>
      <w:r>
        <w:rPr>
          <w:rFonts w:hint="eastAsia"/>
          <w:sz w:val="28"/>
          <w:szCs w:val="28"/>
        </w:rPr>
        <w:t>．成长小组的兴起背景</w:t>
      </w:r>
    </w:p>
    <w:p w:rsidR="009442C2" w:rsidRDefault="00967F59">
      <w:pPr>
        <w:ind w:firstLine="420"/>
        <w:rPr>
          <w:sz w:val="28"/>
          <w:szCs w:val="28"/>
        </w:rPr>
      </w:pPr>
      <w:r>
        <w:rPr>
          <w:rFonts w:hint="eastAsia"/>
          <w:sz w:val="28"/>
          <w:szCs w:val="28"/>
        </w:rPr>
        <w:t>3</w:t>
      </w:r>
      <w:r>
        <w:rPr>
          <w:rFonts w:hint="eastAsia"/>
          <w:sz w:val="28"/>
          <w:szCs w:val="28"/>
        </w:rPr>
        <w:t>．成长小组的目标</w:t>
      </w:r>
    </w:p>
    <w:p w:rsidR="009442C2" w:rsidRDefault="00967F59">
      <w:pPr>
        <w:ind w:firstLine="420"/>
        <w:rPr>
          <w:sz w:val="28"/>
          <w:szCs w:val="28"/>
        </w:rPr>
      </w:pPr>
      <w:r>
        <w:rPr>
          <w:rFonts w:hint="eastAsia"/>
          <w:sz w:val="28"/>
          <w:szCs w:val="28"/>
        </w:rPr>
        <w:t>4</w:t>
      </w:r>
      <w:r>
        <w:rPr>
          <w:rFonts w:hint="eastAsia"/>
          <w:sz w:val="28"/>
          <w:szCs w:val="28"/>
        </w:rPr>
        <w:t>．成长小组的类别</w:t>
      </w:r>
    </w:p>
    <w:p w:rsidR="009442C2" w:rsidRDefault="00967F59">
      <w:pPr>
        <w:ind w:firstLine="420"/>
        <w:rPr>
          <w:sz w:val="28"/>
          <w:szCs w:val="28"/>
        </w:rPr>
      </w:pPr>
      <w:r>
        <w:rPr>
          <w:rFonts w:hint="eastAsia"/>
          <w:sz w:val="28"/>
          <w:szCs w:val="28"/>
        </w:rPr>
        <w:t>5</w:t>
      </w:r>
      <w:r>
        <w:rPr>
          <w:rFonts w:hint="eastAsia"/>
          <w:sz w:val="28"/>
          <w:szCs w:val="28"/>
        </w:rPr>
        <w:t>．成长小组的活动开展</w:t>
      </w:r>
    </w:p>
    <w:p w:rsidR="009442C2" w:rsidRDefault="00967F59">
      <w:pPr>
        <w:ind w:firstLine="420"/>
        <w:rPr>
          <w:sz w:val="28"/>
          <w:szCs w:val="28"/>
        </w:rPr>
      </w:pPr>
      <w:r>
        <w:rPr>
          <w:rFonts w:hint="eastAsia"/>
          <w:sz w:val="28"/>
          <w:szCs w:val="28"/>
        </w:rPr>
        <w:t>注意事项：</w:t>
      </w:r>
    </w:p>
    <w:p w:rsidR="009442C2" w:rsidRDefault="00967F59">
      <w:pPr>
        <w:numPr>
          <w:ilvl w:val="0"/>
          <w:numId w:val="36"/>
        </w:numPr>
        <w:ind w:firstLine="420"/>
        <w:rPr>
          <w:sz w:val="28"/>
          <w:szCs w:val="28"/>
        </w:rPr>
      </w:pPr>
      <w:r>
        <w:rPr>
          <w:rFonts w:hint="eastAsia"/>
          <w:sz w:val="28"/>
          <w:szCs w:val="28"/>
        </w:rPr>
        <w:t>社工的潜在主导地位</w:t>
      </w:r>
    </w:p>
    <w:p w:rsidR="009442C2" w:rsidRDefault="00967F59">
      <w:pPr>
        <w:numPr>
          <w:ilvl w:val="0"/>
          <w:numId w:val="36"/>
        </w:numPr>
        <w:ind w:firstLine="420"/>
        <w:rPr>
          <w:sz w:val="28"/>
          <w:szCs w:val="28"/>
        </w:rPr>
      </w:pPr>
      <w:r>
        <w:rPr>
          <w:rFonts w:hint="eastAsia"/>
          <w:sz w:val="28"/>
          <w:szCs w:val="28"/>
        </w:rPr>
        <w:t>专业活动内容的精心设计</w:t>
      </w:r>
    </w:p>
    <w:p w:rsidR="009442C2" w:rsidRDefault="00967F59">
      <w:pPr>
        <w:numPr>
          <w:ilvl w:val="0"/>
          <w:numId w:val="36"/>
        </w:numPr>
        <w:ind w:firstLine="420"/>
        <w:rPr>
          <w:sz w:val="28"/>
          <w:szCs w:val="28"/>
        </w:rPr>
      </w:pPr>
      <w:r>
        <w:rPr>
          <w:rFonts w:hint="eastAsia"/>
          <w:sz w:val="28"/>
          <w:szCs w:val="28"/>
        </w:rPr>
        <w:t>组员的认真遴选</w:t>
      </w:r>
    </w:p>
    <w:p w:rsidR="009442C2" w:rsidRDefault="00967F59">
      <w:pPr>
        <w:numPr>
          <w:ilvl w:val="0"/>
          <w:numId w:val="36"/>
        </w:numPr>
        <w:ind w:firstLine="420"/>
        <w:rPr>
          <w:sz w:val="28"/>
          <w:szCs w:val="28"/>
        </w:rPr>
      </w:pPr>
      <w:r>
        <w:rPr>
          <w:rFonts w:hint="eastAsia"/>
          <w:sz w:val="28"/>
          <w:szCs w:val="28"/>
        </w:rPr>
        <w:t>提升成员认同感</w:t>
      </w:r>
    </w:p>
    <w:p w:rsidR="009442C2" w:rsidRDefault="00967F59">
      <w:pPr>
        <w:numPr>
          <w:ilvl w:val="0"/>
          <w:numId w:val="37"/>
        </w:numPr>
        <w:ind w:firstLine="420"/>
        <w:rPr>
          <w:sz w:val="28"/>
          <w:szCs w:val="28"/>
        </w:rPr>
      </w:pPr>
      <w:r>
        <w:rPr>
          <w:rFonts w:hint="eastAsia"/>
          <w:sz w:val="28"/>
          <w:szCs w:val="28"/>
        </w:rPr>
        <w:t>成长小组活动的应用例证</w:t>
      </w:r>
    </w:p>
    <w:p w:rsidR="009442C2" w:rsidRDefault="00967F59">
      <w:pPr>
        <w:numPr>
          <w:ilvl w:val="0"/>
          <w:numId w:val="38"/>
        </w:numPr>
        <w:ind w:firstLineChars="200" w:firstLine="560"/>
        <w:rPr>
          <w:sz w:val="28"/>
          <w:szCs w:val="28"/>
        </w:rPr>
      </w:pPr>
      <w:r>
        <w:rPr>
          <w:rFonts w:hint="eastAsia"/>
          <w:sz w:val="28"/>
          <w:szCs w:val="28"/>
        </w:rPr>
        <w:t>小组名称</w:t>
      </w:r>
    </w:p>
    <w:p w:rsidR="009442C2" w:rsidRDefault="00967F59">
      <w:pPr>
        <w:numPr>
          <w:ilvl w:val="0"/>
          <w:numId w:val="38"/>
        </w:numPr>
        <w:ind w:firstLineChars="200" w:firstLine="560"/>
        <w:rPr>
          <w:sz w:val="28"/>
          <w:szCs w:val="28"/>
        </w:rPr>
      </w:pPr>
      <w:r>
        <w:rPr>
          <w:rFonts w:hint="eastAsia"/>
          <w:sz w:val="28"/>
          <w:szCs w:val="28"/>
        </w:rPr>
        <w:t>小组活动目标</w:t>
      </w:r>
    </w:p>
    <w:p w:rsidR="009442C2" w:rsidRDefault="00967F59">
      <w:pPr>
        <w:numPr>
          <w:ilvl w:val="0"/>
          <w:numId w:val="38"/>
        </w:numPr>
        <w:ind w:firstLineChars="200" w:firstLine="560"/>
        <w:rPr>
          <w:sz w:val="28"/>
          <w:szCs w:val="28"/>
        </w:rPr>
      </w:pPr>
      <w:r>
        <w:rPr>
          <w:rFonts w:hint="eastAsia"/>
          <w:sz w:val="28"/>
          <w:szCs w:val="28"/>
        </w:rPr>
        <w:lastRenderedPageBreak/>
        <w:t>小组活动原则</w:t>
      </w:r>
    </w:p>
    <w:p w:rsidR="009442C2" w:rsidRDefault="00967F59">
      <w:pPr>
        <w:numPr>
          <w:ilvl w:val="0"/>
          <w:numId w:val="38"/>
        </w:numPr>
        <w:ind w:firstLineChars="200" w:firstLine="560"/>
        <w:rPr>
          <w:sz w:val="28"/>
          <w:szCs w:val="28"/>
        </w:rPr>
      </w:pPr>
      <w:r>
        <w:rPr>
          <w:rFonts w:hint="eastAsia"/>
          <w:sz w:val="28"/>
          <w:szCs w:val="28"/>
        </w:rPr>
        <w:t>小组活动安排</w:t>
      </w:r>
    </w:p>
    <w:p w:rsidR="009442C2" w:rsidRDefault="00967F59">
      <w:pPr>
        <w:numPr>
          <w:ilvl w:val="0"/>
          <w:numId w:val="38"/>
        </w:numPr>
        <w:ind w:firstLineChars="200" w:firstLine="560"/>
        <w:rPr>
          <w:sz w:val="28"/>
          <w:szCs w:val="28"/>
        </w:rPr>
      </w:pPr>
      <w:r>
        <w:rPr>
          <w:rFonts w:hint="eastAsia"/>
          <w:sz w:val="28"/>
          <w:szCs w:val="28"/>
        </w:rPr>
        <w:t>小组结果</w:t>
      </w:r>
    </w:p>
    <w:p w:rsidR="009442C2" w:rsidRDefault="00967F59">
      <w:pPr>
        <w:ind w:firstLine="420"/>
        <w:rPr>
          <w:sz w:val="28"/>
          <w:szCs w:val="28"/>
        </w:rPr>
      </w:pPr>
      <w:r>
        <w:rPr>
          <w:rFonts w:hint="eastAsia"/>
          <w:sz w:val="28"/>
          <w:szCs w:val="28"/>
        </w:rPr>
        <w:t>（十）社区服务模式</w:t>
      </w:r>
    </w:p>
    <w:p w:rsidR="009442C2" w:rsidRDefault="00967F59">
      <w:pPr>
        <w:ind w:firstLine="420"/>
        <w:rPr>
          <w:sz w:val="28"/>
          <w:szCs w:val="28"/>
        </w:rPr>
      </w:pPr>
      <w:r>
        <w:rPr>
          <w:rFonts w:hint="eastAsia"/>
          <w:sz w:val="28"/>
          <w:szCs w:val="28"/>
        </w:rPr>
        <w:t>1</w:t>
      </w:r>
      <w:r>
        <w:rPr>
          <w:rFonts w:hint="eastAsia"/>
          <w:sz w:val="28"/>
          <w:szCs w:val="28"/>
        </w:rPr>
        <w:t>．罗斯曼的非本土性</w:t>
      </w:r>
    </w:p>
    <w:p w:rsidR="009442C2" w:rsidRDefault="00967F59">
      <w:pPr>
        <w:ind w:firstLine="420"/>
        <w:rPr>
          <w:sz w:val="28"/>
          <w:szCs w:val="28"/>
        </w:rPr>
      </w:pPr>
      <w:r>
        <w:rPr>
          <w:rFonts w:hint="eastAsia"/>
          <w:sz w:val="28"/>
          <w:szCs w:val="28"/>
        </w:rPr>
        <w:t>2</w:t>
      </w:r>
      <w:r>
        <w:rPr>
          <w:rFonts w:hint="eastAsia"/>
          <w:sz w:val="28"/>
          <w:szCs w:val="28"/>
        </w:rPr>
        <w:t>．社区服务的提出</w:t>
      </w:r>
    </w:p>
    <w:p w:rsidR="009442C2" w:rsidRDefault="00967F59">
      <w:pPr>
        <w:ind w:firstLine="420"/>
        <w:rPr>
          <w:sz w:val="28"/>
          <w:szCs w:val="28"/>
        </w:rPr>
      </w:pPr>
      <w:r>
        <w:rPr>
          <w:rFonts w:hint="eastAsia"/>
          <w:sz w:val="28"/>
          <w:szCs w:val="28"/>
        </w:rPr>
        <w:t>3</w:t>
      </w:r>
      <w:r>
        <w:rPr>
          <w:rFonts w:hint="eastAsia"/>
          <w:sz w:val="28"/>
          <w:szCs w:val="28"/>
        </w:rPr>
        <w:t>．社区建设的推进</w:t>
      </w:r>
    </w:p>
    <w:p w:rsidR="009442C2" w:rsidRDefault="00967F59">
      <w:pPr>
        <w:ind w:firstLine="420"/>
        <w:rPr>
          <w:sz w:val="28"/>
          <w:szCs w:val="28"/>
        </w:rPr>
      </w:pPr>
      <w:r>
        <w:rPr>
          <w:rFonts w:hint="eastAsia"/>
          <w:sz w:val="28"/>
          <w:szCs w:val="28"/>
        </w:rPr>
        <w:t>4</w:t>
      </w:r>
      <w:r>
        <w:rPr>
          <w:rFonts w:hint="eastAsia"/>
          <w:sz w:val="28"/>
          <w:szCs w:val="28"/>
        </w:rPr>
        <w:t>．社区发展的规范化</w:t>
      </w:r>
    </w:p>
    <w:p w:rsidR="009442C2" w:rsidRDefault="00967F59">
      <w:pPr>
        <w:ind w:firstLine="420"/>
        <w:rPr>
          <w:sz w:val="28"/>
          <w:szCs w:val="28"/>
        </w:rPr>
      </w:pPr>
      <w:r>
        <w:rPr>
          <w:rFonts w:hint="eastAsia"/>
          <w:sz w:val="28"/>
          <w:szCs w:val="28"/>
        </w:rPr>
        <w:t>5</w:t>
      </w:r>
      <w:r>
        <w:rPr>
          <w:rFonts w:hint="eastAsia"/>
          <w:sz w:val="28"/>
          <w:szCs w:val="28"/>
        </w:rPr>
        <w:t>．社区发展的实施</w:t>
      </w:r>
    </w:p>
    <w:p w:rsidR="009442C2" w:rsidRDefault="00967F59">
      <w:pPr>
        <w:ind w:firstLine="420"/>
        <w:rPr>
          <w:sz w:val="28"/>
          <w:szCs w:val="28"/>
        </w:rPr>
      </w:pPr>
      <w:r>
        <w:rPr>
          <w:rFonts w:hint="eastAsia"/>
          <w:sz w:val="28"/>
          <w:szCs w:val="28"/>
        </w:rPr>
        <w:t>6</w:t>
      </w:r>
      <w:r>
        <w:rPr>
          <w:rFonts w:hint="eastAsia"/>
          <w:sz w:val="28"/>
          <w:szCs w:val="28"/>
        </w:rPr>
        <w:t>．社会工作意义上的社区发展</w:t>
      </w:r>
    </w:p>
    <w:p w:rsidR="009442C2" w:rsidRDefault="009442C2">
      <w:pPr>
        <w:ind w:firstLine="420"/>
        <w:rPr>
          <w:sz w:val="28"/>
          <w:szCs w:val="28"/>
        </w:rPr>
      </w:pPr>
    </w:p>
    <w:p w:rsidR="009442C2" w:rsidRDefault="00967F59">
      <w:pPr>
        <w:numPr>
          <w:ilvl w:val="0"/>
          <w:numId w:val="39"/>
        </w:numPr>
        <w:ind w:firstLine="420"/>
        <w:rPr>
          <w:b/>
          <w:bCs/>
          <w:sz w:val="28"/>
          <w:szCs w:val="28"/>
        </w:rPr>
      </w:pPr>
      <w:r>
        <w:rPr>
          <w:rFonts w:hint="eastAsia"/>
          <w:b/>
          <w:bCs/>
          <w:sz w:val="28"/>
          <w:szCs w:val="28"/>
        </w:rPr>
        <w:t>社会工作实务基本技能</w:t>
      </w:r>
    </w:p>
    <w:p w:rsidR="009442C2" w:rsidRDefault="00967F59">
      <w:pPr>
        <w:numPr>
          <w:ilvl w:val="0"/>
          <w:numId w:val="40"/>
        </w:numPr>
        <w:ind w:firstLineChars="200" w:firstLine="560"/>
        <w:rPr>
          <w:sz w:val="28"/>
          <w:szCs w:val="28"/>
        </w:rPr>
      </w:pPr>
      <w:r>
        <w:rPr>
          <w:rFonts w:hint="eastAsia"/>
          <w:sz w:val="28"/>
          <w:szCs w:val="28"/>
        </w:rPr>
        <w:t>自我探索</w:t>
      </w:r>
    </w:p>
    <w:p w:rsidR="009442C2" w:rsidRDefault="00967F59">
      <w:pPr>
        <w:rPr>
          <w:sz w:val="28"/>
          <w:szCs w:val="28"/>
        </w:rPr>
      </w:pPr>
      <w:r>
        <w:rPr>
          <w:rFonts w:hint="eastAsia"/>
          <w:sz w:val="28"/>
          <w:szCs w:val="28"/>
        </w:rPr>
        <w:t xml:space="preserve">     1</w:t>
      </w:r>
      <w:r>
        <w:rPr>
          <w:rFonts w:hint="eastAsia"/>
          <w:sz w:val="28"/>
          <w:szCs w:val="28"/>
        </w:rPr>
        <w:t>．自我认识与自我探索</w:t>
      </w:r>
    </w:p>
    <w:p w:rsidR="009442C2" w:rsidRDefault="00967F59">
      <w:pPr>
        <w:ind w:firstLineChars="300" w:firstLine="84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关于“自我”的论点</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“自我探索历程”的论点</w:t>
      </w:r>
      <w:r>
        <w:rPr>
          <w:rFonts w:hint="eastAsia"/>
          <w:sz w:val="28"/>
          <w:szCs w:val="28"/>
        </w:rPr>
        <w:t xml:space="preserve"> </w:t>
      </w:r>
    </w:p>
    <w:p w:rsidR="009442C2" w:rsidRDefault="00967F59">
      <w:pPr>
        <w:rPr>
          <w:sz w:val="28"/>
          <w:szCs w:val="28"/>
        </w:rPr>
      </w:pPr>
      <w:r>
        <w:rPr>
          <w:rFonts w:hint="eastAsia"/>
          <w:sz w:val="28"/>
          <w:szCs w:val="28"/>
        </w:rPr>
        <w:t xml:space="preserve">     2</w:t>
      </w:r>
      <w:r>
        <w:rPr>
          <w:rFonts w:hint="eastAsia"/>
          <w:sz w:val="28"/>
          <w:szCs w:val="28"/>
        </w:rPr>
        <w:t>．自我探索的主要内容</w:t>
      </w:r>
    </w:p>
    <w:p w:rsidR="009442C2" w:rsidRDefault="00967F59">
      <w:pPr>
        <w:ind w:firstLineChars="300" w:firstLine="84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自我认识</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自我评价</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接纳他人</w:t>
      </w:r>
    </w:p>
    <w:p w:rsidR="009442C2" w:rsidRDefault="00967F59">
      <w:pPr>
        <w:ind w:firstLineChars="300" w:firstLine="84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自我肯定</w:t>
      </w:r>
    </w:p>
    <w:p w:rsidR="009442C2" w:rsidRDefault="00967F59">
      <w:pPr>
        <w:ind w:firstLineChars="300" w:firstLine="84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自我控制</w:t>
      </w:r>
    </w:p>
    <w:p w:rsidR="009442C2" w:rsidRDefault="00967F59">
      <w:pPr>
        <w:rPr>
          <w:sz w:val="28"/>
          <w:szCs w:val="28"/>
        </w:rPr>
      </w:pPr>
      <w:r>
        <w:rPr>
          <w:rFonts w:hint="eastAsia"/>
          <w:sz w:val="28"/>
          <w:szCs w:val="28"/>
        </w:rPr>
        <w:lastRenderedPageBreak/>
        <w:t xml:space="preserve">     3</w:t>
      </w:r>
      <w:r>
        <w:rPr>
          <w:rFonts w:hint="eastAsia"/>
          <w:sz w:val="28"/>
          <w:szCs w:val="28"/>
        </w:rPr>
        <w:t>．自我探索与专业反思</w:t>
      </w:r>
    </w:p>
    <w:p w:rsidR="009442C2" w:rsidRDefault="00967F59">
      <w:pPr>
        <w:rPr>
          <w:sz w:val="28"/>
          <w:szCs w:val="28"/>
        </w:rPr>
      </w:pPr>
      <w:r>
        <w:rPr>
          <w:rFonts w:hint="eastAsia"/>
          <w:sz w:val="28"/>
          <w:szCs w:val="28"/>
        </w:rPr>
        <w:t xml:space="preserve">     </w:t>
      </w:r>
      <w:r>
        <w:rPr>
          <w:rFonts w:hint="eastAsia"/>
          <w:sz w:val="28"/>
          <w:szCs w:val="28"/>
        </w:rPr>
        <w:t>（二）会谈技巧</w:t>
      </w:r>
    </w:p>
    <w:p w:rsidR="009442C2" w:rsidRDefault="00967F59">
      <w:pPr>
        <w:rPr>
          <w:sz w:val="28"/>
          <w:szCs w:val="28"/>
        </w:rPr>
      </w:pPr>
      <w:r>
        <w:rPr>
          <w:rFonts w:hint="eastAsia"/>
          <w:sz w:val="28"/>
          <w:szCs w:val="28"/>
        </w:rPr>
        <w:t xml:space="preserve">     1</w:t>
      </w:r>
      <w:r>
        <w:rPr>
          <w:rFonts w:hint="eastAsia"/>
          <w:sz w:val="28"/>
          <w:szCs w:val="28"/>
        </w:rPr>
        <w:t>．社会工作中的会谈</w:t>
      </w:r>
    </w:p>
    <w:p w:rsidR="009442C2" w:rsidRDefault="00967F59">
      <w:pPr>
        <w:ind w:firstLineChars="300" w:firstLine="84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会谈与一般谈话的区别</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社会工作会谈与其他会谈的区别</w:t>
      </w:r>
    </w:p>
    <w:p w:rsidR="009442C2" w:rsidRDefault="00967F59">
      <w:pPr>
        <w:rPr>
          <w:sz w:val="28"/>
          <w:szCs w:val="28"/>
        </w:rPr>
      </w:pPr>
      <w:r>
        <w:rPr>
          <w:rFonts w:hint="eastAsia"/>
          <w:sz w:val="28"/>
          <w:szCs w:val="28"/>
        </w:rPr>
        <w:t xml:space="preserve">     2</w:t>
      </w:r>
      <w:r>
        <w:rPr>
          <w:rFonts w:hint="eastAsia"/>
          <w:sz w:val="28"/>
          <w:szCs w:val="28"/>
        </w:rPr>
        <w:t>．社会工作会谈的基本类型</w:t>
      </w:r>
    </w:p>
    <w:p w:rsidR="009442C2" w:rsidRDefault="00967F59">
      <w:pPr>
        <w:ind w:firstLineChars="300" w:firstLine="84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报告式会谈</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评估式会谈</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治疗式会谈</w:t>
      </w:r>
    </w:p>
    <w:p w:rsidR="009442C2" w:rsidRDefault="00967F59">
      <w:pPr>
        <w:rPr>
          <w:sz w:val="28"/>
          <w:szCs w:val="28"/>
        </w:rPr>
      </w:pPr>
      <w:r>
        <w:rPr>
          <w:rFonts w:hint="eastAsia"/>
          <w:sz w:val="28"/>
          <w:szCs w:val="28"/>
        </w:rPr>
        <w:t xml:space="preserve">     3</w:t>
      </w:r>
      <w:r>
        <w:rPr>
          <w:rFonts w:hint="eastAsia"/>
          <w:sz w:val="28"/>
          <w:szCs w:val="28"/>
        </w:rPr>
        <w:t>．会谈过程及技巧</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准备阶段</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发展阶段</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结束阶段</w:t>
      </w:r>
    </w:p>
    <w:p w:rsidR="009442C2" w:rsidRDefault="00967F59">
      <w:pPr>
        <w:rPr>
          <w:sz w:val="28"/>
          <w:szCs w:val="28"/>
        </w:rPr>
      </w:pPr>
      <w:r>
        <w:rPr>
          <w:rFonts w:hint="eastAsia"/>
          <w:sz w:val="28"/>
          <w:szCs w:val="28"/>
        </w:rPr>
        <w:t xml:space="preserve">     </w:t>
      </w:r>
      <w:r>
        <w:rPr>
          <w:rFonts w:hint="eastAsia"/>
          <w:sz w:val="28"/>
          <w:szCs w:val="28"/>
        </w:rPr>
        <w:t>（三）建立关系技巧</w:t>
      </w:r>
    </w:p>
    <w:p w:rsidR="009442C2" w:rsidRDefault="00967F59">
      <w:pPr>
        <w:rPr>
          <w:sz w:val="28"/>
          <w:szCs w:val="28"/>
        </w:rPr>
      </w:pPr>
      <w:r>
        <w:rPr>
          <w:rFonts w:hint="eastAsia"/>
          <w:sz w:val="28"/>
          <w:szCs w:val="28"/>
        </w:rPr>
        <w:t xml:space="preserve">     1</w:t>
      </w:r>
      <w:r>
        <w:rPr>
          <w:rFonts w:hint="eastAsia"/>
          <w:sz w:val="28"/>
          <w:szCs w:val="28"/>
        </w:rPr>
        <w:t>．专业关系及其技巧运用的目的</w:t>
      </w:r>
    </w:p>
    <w:p w:rsidR="009442C2" w:rsidRDefault="00967F59">
      <w:pPr>
        <w:rPr>
          <w:sz w:val="28"/>
          <w:szCs w:val="28"/>
        </w:rPr>
      </w:pPr>
      <w:r>
        <w:rPr>
          <w:rFonts w:hint="eastAsia"/>
          <w:sz w:val="28"/>
          <w:szCs w:val="28"/>
        </w:rPr>
        <w:t xml:space="preserve">      </w:t>
      </w:r>
      <w:r>
        <w:rPr>
          <w:rFonts w:hint="eastAsia"/>
          <w:sz w:val="28"/>
          <w:szCs w:val="28"/>
        </w:rPr>
        <w:t>建立专业关系的任务：</w:t>
      </w:r>
    </w:p>
    <w:p w:rsidR="009442C2" w:rsidRDefault="00967F59">
      <w:pPr>
        <w:numPr>
          <w:ilvl w:val="0"/>
          <w:numId w:val="41"/>
        </w:numPr>
        <w:ind w:firstLineChars="300" w:firstLine="840"/>
        <w:rPr>
          <w:sz w:val="28"/>
          <w:szCs w:val="28"/>
        </w:rPr>
      </w:pPr>
      <w:r>
        <w:rPr>
          <w:rFonts w:hint="eastAsia"/>
          <w:sz w:val="28"/>
          <w:szCs w:val="28"/>
        </w:rPr>
        <w:t>达成相互信任、彼此协助的人际关系</w:t>
      </w:r>
    </w:p>
    <w:p w:rsidR="009442C2" w:rsidRDefault="00967F59">
      <w:pPr>
        <w:numPr>
          <w:ilvl w:val="0"/>
          <w:numId w:val="41"/>
        </w:numPr>
        <w:ind w:firstLineChars="300" w:firstLine="840"/>
        <w:rPr>
          <w:sz w:val="28"/>
          <w:szCs w:val="28"/>
        </w:rPr>
      </w:pPr>
      <w:r>
        <w:rPr>
          <w:rFonts w:hint="eastAsia"/>
          <w:sz w:val="28"/>
          <w:szCs w:val="28"/>
        </w:rPr>
        <w:t>确立这种人际关系的专业性</w:t>
      </w:r>
    </w:p>
    <w:p w:rsidR="009442C2" w:rsidRDefault="00967F59">
      <w:pPr>
        <w:rPr>
          <w:sz w:val="28"/>
          <w:szCs w:val="28"/>
        </w:rPr>
      </w:pPr>
      <w:r>
        <w:rPr>
          <w:rFonts w:hint="eastAsia"/>
          <w:sz w:val="28"/>
          <w:szCs w:val="28"/>
        </w:rPr>
        <w:t xml:space="preserve">     2</w:t>
      </w:r>
      <w:r>
        <w:rPr>
          <w:rFonts w:hint="eastAsia"/>
          <w:sz w:val="28"/>
          <w:szCs w:val="28"/>
        </w:rPr>
        <w:t>．建立专业关系的相关技巧及其运用</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运用语言与非语言信息，营造轻松、安全的氛围</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运用专注与倾听技巧，鼓励案主倾诉自己的问题</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运用同理心与自我表露等技巧，促进话题的深入与专业</w:t>
      </w:r>
      <w:r>
        <w:rPr>
          <w:rFonts w:hint="eastAsia"/>
          <w:sz w:val="28"/>
          <w:szCs w:val="28"/>
        </w:rPr>
        <w:lastRenderedPageBreak/>
        <w:t>关系的形成</w:t>
      </w:r>
    </w:p>
    <w:p w:rsidR="009442C2" w:rsidRDefault="00967F59">
      <w:pPr>
        <w:rPr>
          <w:sz w:val="28"/>
          <w:szCs w:val="28"/>
        </w:rPr>
      </w:pPr>
      <w:r>
        <w:rPr>
          <w:rFonts w:hint="eastAsia"/>
          <w:sz w:val="28"/>
          <w:szCs w:val="28"/>
        </w:rPr>
        <w:t xml:space="preserve">     </w:t>
      </w:r>
      <w:r>
        <w:rPr>
          <w:rFonts w:hint="eastAsia"/>
          <w:sz w:val="28"/>
          <w:szCs w:val="28"/>
        </w:rPr>
        <w:t>（四）讨论技巧</w:t>
      </w:r>
    </w:p>
    <w:p w:rsidR="009442C2" w:rsidRDefault="00967F59">
      <w:pPr>
        <w:rPr>
          <w:sz w:val="28"/>
          <w:szCs w:val="28"/>
        </w:rPr>
      </w:pPr>
      <w:r>
        <w:rPr>
          <w:rFonts w:hint="eastAsia"/>
          <w:sz w:val="28"/>
          <w:szCs w:val="28"/>
        </w:rPr>
        <w:t xml:space="preserve">     1</w:t>
      </w:r>
      <w:r>
        <w:rPr>
          <w:rFonts w:hint="eastAsia"/>
          <w:sz w:val="28"/>
          <w:szCs w:val="28"/>
        </w:rPr>
        <w:t>．讨论及其技巧运用的重要性</w:t>
      </w:r>
    </w:p>
    <w:p w:rsidR="009442C2" w:rsidRDefault="00967F59">
      <w:pPr>
        <w:rPr>
          <w:sz w:val="28"/>
          <w:szCs w:val="28"/>
        </w:rPr>
      </w:pPr>
      <w:r>
        <w:rPr>
          <w:rFonts w:hint="eastAsia"/>
          <w:sz w:val="28"/>
          <w:szCs w:val="28"/>
        </w:rPr>
        <w:t xml:space="preserve">     2</w:t>
      </w:r>
      <w:r>
        <w:rPr>
          <w:rFonts w:hint="eastAsia"/>
          <w:sz w:val="28"/>
          <w:szCs w:val="28"/>
        </w:rPr>
        <w:t>．讨论问题的相关技巧及其运用</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有效提问</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邀请与鼓励</w:t>
      </w:r>
    </w:p>
    <w:p w:rsidR="009442C2" w:rsidRDefault="00967F59">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头脑风暴</w:t>
      </w:r>
    </w:p>
    <w:p w:rsidR="009442C2" w:rsidRDefault="00967F59">
      <w:pPr>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领导技巧</w:t>
      </w:r>
    </w:p>
    <w:p w:rsidR="009442C2" w:rsidRDefault="00967F59">
      <w:pPr>
        <w:rPr>
          <w:sz w:val="28"/>
          <w:szCs w:val="28"/>
        </w:rPr>
      </w:pPr>
      <w:r>
        <w:rPr>
          <w:rFonts w:hint="eastAsia"/>
          <w:sz w:val="28"/>
          <w:szCs w:val="28"/>
        </w:rPr>
        <w:t xml:space="preserve">     </w:t>
      </w:r>
      <w:r>
        <w:rPr>
          <w:rFonts w:hint="eastAsia"/>
          <w:sz w:val="28"/>
          <w:szCs w:val="28"/>
        </w:rPr>
        <w:t>（五）影响技巧</w:t>
      </w:r>
    </w:p>
    <w:p w:rsidR="009442C2" w:rsidRDefault="00967F59">
      <w:pPr>
        <w:rPr>
          <w:sz w:val="28"/>
          <w:szCs w:val="28"/>
        </w:rPr>
      </w:pPr>
      <w:r>
        <w:rPr>
          <w:rFonts w:hint="eastAsia"/>
          <w:sz w:val="28"/>
          <w:szCs w:val="28"/>
        </w:rPr>
        <w:t xml:space="preserve">     1</w:t>
      </w:r>
      <w:r>
        <w:rPr>
          <w:rFonts w:hint="eastAsia"/>
          <w:sz w:val="28"/>
          <w:szCs w:val="28"/>
        </w:rPr>
        <w:t>．影响及其技巧运用的目的</w:t>
      </w:r>
    </w:p>
    <w:p w:rsidR="009442C2" w:rsidRDefault="00967F59">
      <w:pPr>
        <w:rPr>
          <w:sz w:val="28"/>
          <w:szCs w:val="28"/>
        </w:rPr>
      </w:pPr>
      <w:r>
        <w:rPr>
          <w:rFonts w:hint="eastAsia"/>
          <w:sz w:val="28"/>
          <w:szCs w:val="28"/>
        </w:rPr>
        <w:t xml:space="preserve">     2</w:t>
      </w:r>
      <w:r>
        <w:rPr>
          <w:rFonts w:hint="eastAsia"/>
          <w:sz w:val="28"/>
          <w:szCs w:val="28"/>
        </w:rPr>
        <w:t>．影响技巧的运用及其注意事项</w:t>
      </w:r>
    </w:p>
    <w:p w:rsidR="009442C2" w:rsidRDefault="00967F59">
      <w:pPr>
        <w:rPr>
          <w:sz w:val="28"/>
          <w:szCs w:val="28"/>
        </w:rPr>
      </w:pPr>
      <w:r>
        <w:rPr>
          <w:rFonts w:hint="eastAsia"/>
          <w:sz w:val="28"/>
          <w:szCs w:val="28"/>
        </w:rPr>
        <w:t xml:space="preserve">      </w:t>
      </w:r>
      <w:r>
        <w:rPr>
          <w:rFonts w:hint="eastAsia"/>
          <w:sz w:val="28"/>
          <w:szCs w:val="28"/>
        </w:rPr>
        <w:t>影响技巧：</w:t>
      </w:r>
    </w:p>
    <w:p w:rsidR="009442C2" w:rsidRDefault="00967F59">
      <w:pPr>
        <w:numPr>
          <w:ilvl w:val="0"/>
          <w:numId w:val="42"/>
        </w:numPr>
        <w:ind w:firstLineChars="300" w:firstLine="840"/>
        <w:rPr>
          <w:sz w:val="28"/>
          <w:szCs w:val="28"/>
        </w:rPr>
      </w:pPr>
      <w:r>
        <w:rPr>
          <w:rFonts w:hint="eastAsia"/>
          <w:sz w:val="28"/>
          <w:szCs w:val="28"/>
        </w:rPr>
        <w:t>教育</w:t>
      </w:r>
    </w:p>
    <w:p w:rsidR="009442C2" w:rsidRDefault="00967F59">
      <w:pPr>
        <w:numPr>
          <w:ilvl w:val="0"/>
          <w:numId w:val="42"/>
        </w:numPr>
        <w:ind w:firstLineChars="300" w:firstLine="840"/>
        <w:rPr>
          <w:sz w:val="28"/>
          <w:szCs w:val="28"/>
        </w:rPr>
      </w:pPr>
      <w:r>
        <w:rPr>
          <w:rFonts w:hint="eastAsia"/>
          <w:sz w:val="28"/>
          <w:szCs w:val="28"/>
        </w:rPr>
        <w:t>对质</w:t>
      </w:r>
    </w:p>
    <w:p w:rsidR="009442C2" w:rsidRDefault="00967F59">
      <w:pPr>
        <w:numPr>
          <w:ilvl w:val="0"/>
          <w:numId w:val="42"/>
        </w:numPr>
        <w:ind w:firstLineChars="300" w:firstLine="840"/>
        <w:rPr>
          <w:sz w:val="28"/>
          <w:szCs w:val="28"/>
        </w:rPr>
      </w:pPr>
      <w:r>
        <w:rPr>
          <w:rFonts w:hint="eastAsia"/>
          <w:sz w:val="28"/>
          <w:szCs w:val="28"/>
        </w:rPr>
        <w:t>倡导</w:t>
      </w:r>
    </w:p>
    <w:p w:rsidR="009442C2" w:rsidRDefault="00967F59">
      <w:pPr>
        <w:numPr>
          <w:ilvl w:val="0"/>
          <w:numId w:val="42"/>
        </w:numPr>
        <w:ind w:firstLineChars="300" w:firstLine="840"/>
        <w:rPr>
          <w:sz w:val="28"/>
          <w:szCs w:val="28"/>
        </w:rPr>
      </w:pPr>
      <w:r>
        <w:rPr>
          <w:rFonts w:hint="eastAsia"/>
          <w:sz w:val="28"/>
          <w:szCs w:val="28"/>
        </w:rPr>
        <w:t>整合资源</w:t>
      </w:r>
    </w:p>
    <w:p w:rsidR="009442C2" w:rsidRDefault="00967F59">
      <w:pPr>
        <w:rPr>
          <w:sz w:val="28"/>
          <w:szCs w:val="28"/>
        </w:rPr>
      </w:pPr>
      <w:r>
        <w:rPr>
          <w:rFonts w:hint="eastAsia"/>
          <w:sz w:val="28"/>
          <w:szCs w:val="28"/>
        </w:rPr>
        <w:t xml:space="preserve">     </w:t>
      </w:r>
      <w:r>
        <w:rPr>
          <w:rFonts w:hint="eastAsia"/>
          <w:sz w:val="28"/>
          <w:szCs w:val="28"/>
        </w:rPr>
        <w:t>（六）活动策划</w:t>
      </w:r>
    </w:p>
    <w:p w:rsidR="009442C2" w:rsidRDefault="00967F59">
      <w:pPr>
        <w:rPr>
          <w:sz w:val="28"/>
          <w:szCs w:val="28"/>
        </w:rPr>
      </w:pPr>
      <w:r>
        <w:rPr>
          <w:rFonts w:hint="eastAsia"/>
          <w:sz w:val="28"/>
          <w:szCs w:val="28"/>
        </w:rPr>
        <w:t xml:space="preserve">     1</w:t>
      </w:r>
      <w:r>
        <w:rPr>
          <w:rFonts w:hint="eastAsia"/>
          <w:sz w:val="28"/>
          <w:szCs w:val="28"/>
        </w:rPr>
        <w:t>．活动策划的主要内容</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活动策划的基本含义</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活动策划的类型</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影响活动策划的主要因素</w:t>
      </w:r>
    </w:p>
    <w:p w:rsidR="009442C2" w:rsidRDefault="00967F59">
      <w:pPr>
        <w:rPr>
          <w:sz w:val="28"/>
          <w:szCs w:val="28"/>
        </w:rPr>
      </w:pPr>
      <w:r>
        <w:rPr>
          <w:rFonts w:hint="eastAsia"/>
          <w:sz w:val="28"/>
          <w:szCs w:val="28"/>
        </w:rPr>
        <w:t xml:space="preserve">     2</w:t>
      </w:r>
      <w:r>
        <w:rPr>
          <w:rFonts w:hint="eastAsia"/>
          <w:sz w:val="28"/>
          <w:szCs w:val="28"/>
        </w:rPr>
        <w:t>．活动策划的主要步骤</w:t>
      </w:r>
    </w:p>
    <w:p w:rsidR="009442C2" w:rsidRDefault="00967F59">
      <w:pPr>
        <w:rPr>
          <w:sz w:val="28"/>
          <w:szCs w:val="28"/>
        </w:rPr>
      </w:pPr>
      <w:r>
        <w:rPr>
          <w:rFonts w:hint="eastAsia"/>
          <w:sz w:val="28"/>
          <w:szCs w:val="28"/>
        </w:rPr>
        <w:lastRenderedPageBreak/>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评估需要</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确定目的及目标</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制定活动方案</w:t>
      </w:r>
    </w:p>
    <w:p w:rsidR="009442C2" w:rsidRDefault="00967F59">
      <w:pPr>
        <w:ind w:firstLineChars="300" w:firstLine="84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评估</w:t>
      </w:r>
    </w:p>
    <w:p w:rsidR="009442C2" w:rsidRDefault="00967F59">
      <w:pPr>
        <w:ind w:firstLineChars="300" w:firstLine="84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撰写计划书</w:t>
      </w:r>
    </w:p>
    <w:p w:rsidR="009442C2" w:rsidRDefault="00967F59">
      <w:pPr>
        <w:rPr>
          <w:sz w:val="28"/>
          <w:szCs w:val="28"/>
        </w:rPr>
      </w:pPr>
      <w:r>
        <w:rPr>
          <w:rFonts w:hint="eastAsia"/>
          <w:sz w:val="28"/>
          <w:szCs w:val="28"/>
        </w:rPr>
        <w:t xml:space="preserve">     3</w:t>
      </w:r>
      <w:r>
        <w:rPr>
          <w:rFonts w:hint="eastAsia"/>
          <w:sz w:val="28"/>
          <w:szCs w:val="28"/>
        </w:rPr>
        <w:t>．小组工作的活动程序设计</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小组工作程序设计的基本原则</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小组程序的主要功能</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小组程序的基本架构</w:t>
      </w:r>
    </w:p>
    <w:p w:rsidR="009442C2" w:rsidRDefault="00967F59">
      <w:pPr>
        <w:ind w:firstLineChars="300" w:firstLine="84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小组的不同发展阶段与程序的选择</w:t>
      </w:r>
    </w:p>
    <w:p w:rsidR="009442C2" w:rsidRDefault="00967F59">
      <w:pPr>
        <w:ind w:firstLineChars="300" w:firstLine="84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每节活动的程序安排</w:t>
      </w:r>
    </w:p>
    <w:p w:rsidR="009442C2" w:rsidRDefault="00967F59">
      <w:pPr>
        <w:rPr>
          <w:sz w:val="28"/>
          <w:szCs w:val="28"/>
        </w:rPr>
      </w:pPr>
      <w:r>
        <w:rPr>
          <w:rFonts w:hint="eastAsia"/>
          <w:sz w:val="28"/>
          <w:szCs w:val="28"/>
        </w:rPr>
        <w:t xml:space="preserve">     4</w:t>
      </w:r>
      <w:r>
        <w:rPr>
          <w:rFonts w:hint="eastAsia"/>
          <w:sz w:val="28"/>
          <w:szCs w:val="28"/>
        </w:rPr>
        <w:t>．社区工作的活动策划</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目标系统</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订立目标</w:t>
      </w:r>
    </w:p>
    <w:p w:rsidR="009442C2" w:rsidRDefault="00967F59">
      <w:pPr>
        <w:ind w:firstLineChars="300" w:firstLine="84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设计主题内容</w:t>
      </w:r>
    </w:p>
    <w:p w:rsidR="009442C2" w:rsidRDefault="00967F59">
      <w:pPr>
        <w:ind w:firstLineChars="300" w:firstLine="840"/>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行动机会</w:t>
      </w:r>
    </w:p>
    <w:p w:rsidR="009442C2" w:rsidRDefault="00967F59">
      <w:pPr>
        <w:ind w:firstLineChars="300" w:firstLine="840"/>
        <w:rPr>
          <w:sz w:val="28"/>
          <w:szCs w:val="28"/>
        </w:rPr>
      </w:pPr>
      <w:r>
        <w:rPr>
          <w:rFonts w:hint="eastAsia"/>
          <w:sz w:val="28"/>
          <w:szCs w:val="28"/>
        </w:rPr>
        <w:t>（</w:t>
      </w:r>
      <w:r>
        <w:rPr>
          <w:rFonts w:hint="eastAsia"/>
          <w:sz w:val="28"/>
          <w:szCs w:val="28"/>
        </w:rPr>
        <w:t>5</w:t>
      </w:r>
      <w:r>
        <w:rPr>
          <w:rFonts w:hint="eastAsia"/>
          <w:sz w:val="28"/>
          <w:szCs w:val="28"/>
        </w:rPr>
        <w:t>）</w:t>
      </w:r>
      <w:r>
        <w:rPr>
          <w:rFonts w:hint="eastAsia"/>
          <w:sz w:val="28"/>
          <w:szCs w:val="28"/>
        </w:rPr>
        <w:t>影响者的选择</w:t>
      </w:r>
    </w:p>
    <w:p w:rsidR="009442C2" w:rsidRDefault="00967F59">
      <w:pPr>
        <w:ind w:firstLineChars="300" w:firstLine="840"/>
        <w:rPr>
          <w:sz w:val="28"/>
          <w:szCs w:val="28"/>
        </w:rPr>
      </w:pPr>
      <w:r>
        <w:rPr>
          <w:rFonts w:hint="eastAsia"/>
          <w:sz w:val="28"/>
          <w:szCs w:val="28"/>
        </w:rPr>
        <w:t>（</w:t>
      </w:r>
      <w:r>
        <w:rPr>
          <w:rFonts w:hint="eastAsia"/>
          <w:sz w:val="28"/>
          <w:szCs w:val="28"/>
        </w:rPr>
        <w:t>6</w:t>
      </w:r>
      <w:r>
        <w:rPr>
          <w:rFonts w:hint="eastAsia"/>
          <w:sz w:val="28"/>
          <w:szCs w:val="28"/>
        </w:rPr>
        <w:t>）</w:t>
      </w:r>
      <w:r>
        <w:rPr>
          <w:rFonts w:hint="eastAsia"/>
          <w:sz w:val="28"/>
          <w:szCs w:val="28"/>
        </w:rPr>
        <w:t>媒介运用</w:t>
      </w:r>
    </w:p>
    <w:p w:rsidR="009442C2" w:rsidRDefault="00967F59">
      <w:pPr>
        <w:ind w:firstLineChars="300" w:firstLine="840"/>
        <w:rPr>
          <w:sz w:val="28"/>
          <w:szCs w:val="28"/>
        </w:rPr>
      </w:pPr>
      <w:r>
        <w:rPr>
          <w:rFonts w:hint="eastAsia"/>
          <w:sz w:val="28"/>
          <w:szCs w:val="28"/>
        </w:rPr>
        <w:t>（</w:t>
      </w:r>
      <w:r>
        <w:rPr>
          <w:rFonts w:hint="eastAsia"/>
          <w:sz w:val="28"/>
          <w:szCs w:val="28"/>
        </w:rPr>
        <w:t>7</w:t>
      </w:r>
      <w:r>
        <w:rPr>
          <w:rFonts w:hint="eastAsia"/>
          <w:sz w:val="28"/>
          <w:szCs w:val="28"/>
        </w:rPr>
        <w:t>）</w:t>
      </w:r>
      <w:r>
        <w:rPr>
          <w:rFonts w:hint="eastAsia"/>
          <w:sz w:val="28"/>
          <w:szCs w:val="28"/>
        </w:rPr>
        <w:t>行动系统</w:t>
      </w:r>
    </w:p>
    <w:p w:rsidR="009442C2" w:rsidRDefault="009442C2">
      <w:pPr>
        <w:rPr>
          <w:sz w:val="28"/>
          <w:szCs w:val="28"/>
        </w:rPr>
      </w:pPr>
    </w:p>
    <w:p w:rsidR="009442C2" w:rsidRDefault="00967F59">
      <w:pPr>
        <w:rPr>
          <w:b/>
          <w:bCs/>
          <w:sz w:val="28"/>
          <w:szCs w:val="28"/>
        </w:rPr>
      </w:pPr>
      <w:r>
        <w:rPr>
          <w:rFonts w:hint="eastAsia"/>
          <w:b/>
          <w:bCs/>
          <w:sz w:val="28"/>
          <w:szCs w:val="28"/>
        </w:rPr>
        <w:t xml:space="preserve">  </w:t>
      </w:r>
      <w:r>
        <w:rPr>
          <w:rFonts w:hint="eastAsia"/>
          <w:b/>
          <w:bCs/>
          <w:sz w:val="28"/>
          <w:szCs w:val="28"/>
        </w:rPr>
        <w:t>七、社会工作实务主要领域</w:t>
      </w:r>
    </w:p>
    <w:p w:rsidR="009442C2" w:rsidRDefault="00967F59">
      <w:pPr>
        <w:rPr>
          <w:sz w:val="28"/>
          <w:szCs w:val="28"/>
        </w:rPr>
      </w:pPr>
      <w:r>
        <w:rPr>
          <w:rFonts w:hint="eastAsia"/>
          <w:sz w:val="28"/>
          <w:szCs w:val="28"/>
        </w:rPr>
        <w:t xml:space="preserve">     </w:t>
      </w:r>
      <w:r>
        <w:rPr>
          <w:rFonts w:hint="eastAsia"/>
          <w:sz w:val="28"/>
          <w:szCs w:val="28"/>
        </w:rPr>
        <w:t>（一）儿童与青少年社会工作</w:t>
      </w:r>
    </w:p>
    <w:p w:rsidR="009442C2" w:rsidRDefault="00967F59">
      <w:pPr>
        <w:rPr>
          <w:sz w:val="28"/>
          <w:szCs w:val="28"/>
        </w:rPr>
      </w:pPr>
      <w:r>
        <w:rPr>
          <w:rFonts w:hint="eastAsia"/>
          <w:sz w:val="28"/>
          <w:szCs w:val="28"/>
        </w:rPr>
        <w:lastRenderedPageBreak/>
        <w:t xml:space="preserve">     1</w:t>
      </w:r>
      <w:r>
        <w:rPr>
          <w:rFonts w:hint="eastAsia"/>
          <w:sz w:val="28"/>
          <w:szCs w:val="28"/>
        </w:rPr>
        <w:t>．儿童与青少年的特征及其行为</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儿童与青少年的界定</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儿童、青少年的特征</w:t>
      </w:r>
    </w:p>
    <w:p w:rsidR="009442C2" w:rsidRDefault="00967F59">
      <w:pPr>
        <w:rPr>
          <w:sz w:val="28"/>
          <w:szCs w:val="28"/>
        </w:rPr>
      </w:pPr>
      <w:r>
        <w:rPr>
          <w:rFonts w:hint="eastAsia"/>
          <w:sz w:val="28"/>
          <w:szCs w:val="28"/>
        </w:rPr>
        <w:t xml:space="preserve">     2</w:t>
      </w:r>
      <w:r>
        <w:rPr>
          <w:rFonts w:hint="eastAsia"/>
          <w:sz w:val="28"/>
          <w:szCs w:val="28"/>
        </w:rPr>
        <w:t>．儿童与青少年社会工作的涵义及理论基础</w:t>
      </w:r>
    </w:p>
    <w:p w:rsidR="009442C2" w:rsidRDefault="00967F59">
      <w:pPr>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儿童、青少年社会工作的涵义</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儿童与青少年社会工作的理论基础</w:t>
      </w:r>
    </w:p>
    <w:p w:rsidR="009442C2" w:rsidRDefault="00967F59">
      <w:pPr>
        <w:rPr>
          <w:sz w:val="28"/>
          <w:szCs w:val="28"/>
        </w:rPr>
      </w:pPr>
      <w:r>
        <w:rPr>
          <w:rFonts w:hint="eastAsia"/>
          <w:sz w:val="28"/>
          <w:szCs w:val="28"/>
        </w:rPr>
        <w:t xml:space="preserve">     3</w:t>
      </w:r>
      <w:r>
        <w:rPr>
          <w:rFonts w:hint="eastAsia"/>
          <w:sz w:val="28"/>
          <w:szCs w:val="28"/>
        </w:rPr>
        <w:t>．儿童社会工作的基本内容与方法</w:t>
      </w:r>
    </w:p>
    <w:p w:rsidR="009442C2" w:rsidRDefault="00967F59">
      <w:pPr>
        <w:rPr>
          <w:sz w:val="28"/>
          <w:szCs w:val="28"/>
        </w:rPr>
      </w:pPr>
      <w:r>
        <w:rPr>
          <w:rFonts w:hint="eastAsia"/>
          <w:sz w:val="28"/>
          <w:szCs w:val="28"/>
        </w:rPr>
        <w:t xml:space="preserve">     </w:t>
      </w: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儿童、青少年社会工作的基本内容</w:t>
      </w:r>
    </w:p>
    <w:p w:rsidR="009442C2" w:rsidRDefault="00967F59">
      <w:pPr>
        <w:ind w:firstLineChars="300" w:firstLine="84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儿童</w:t>
      </w:r>
      <w:r>
        <w:rPr>
          <w:rFonts w:hint="eastAsia"/>
          <w:sz w:val="28"/>
          <w:szCs w:val="28"/>
        </w:rPr>
        <w:t>、</w:t>
      </w:r>
      <w:r>
        <w:rPr>
          <w:rFonts w:hint="eastAsia"/>
          <w:sz w:val="28"/>
          <w:szCs w:val="28"/>
        </w:rPr>
        <w:t>青少年社会工作的基本方法。</w:t>
      </w:r>
    </w:p>
    <w:p w:rsidR="009442C2" w:rsidRDefault="00967F59">
      <w:pPr>
        <w:ind w:firstLine="420"/>
        <w:rPr>
          <w:sz w:val="28"/>
          <w:szCs w:val="28"/>
        </w:rPr>
      </w:pPr>
      <w:r>
        <w:rPr>
          <w:rFonts w:hint="eastAsia"/>
          <w:sz w:val="28"/>
          <w:szCs w:val="28"/>
        </w:rPr>
        <w:t>（二）老年社会工作</w:t>
      </w:r>
    </w:p>
    <w:p w:rsidR="009442C2" w:rsidRDefault="00967F59">
      <w:pPr>
        <w:ind w:firstLine="420"/>
        <w:rPr>
          <w:sz w:val="28"/>
          <w:szCs w:val="28"/>
        </w:rPr>
      </w:pPr>
      <w:r>
        <w:rPr>
          <w:rFonts w:hint="eastAsia"/>
          <w:sz w:val="28"/>
          <w:szCs w:val="28"/>
        </w:rPr>
        <w:t>1</w:t>
      </w:r>
      <w:r>
        <w:rPr>
          <w:rFonts w:hint="eastAsia"/>
          <w:sz w:val="28"/>
          <w:szCs w:val="28"/>
        </w:rPr>
        <w:t>．人口老龄化与老年问题</w:t>
      </w:r>
    </w:p>
    <w:p w:rsidR="009442C2" w:rsidRDefault="00967F59">
      <w:pPr>
        <w:ind w:firstLine="420"/>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老年人的界定</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人口老龄化和老年问题</w:t>
      </w:r>
    </w:p>
    <w:p w:rsidR="009442C2" w:rsidRDefault="00967F59">
      <w:pPr>
        <w:numPr>
          <w:ilvl w:val="0"/>
          <w:numId w:val="43"/>
        </w:numPr>
        <w:ind w:firstLine="420"/>
        <w:rPr>
          <w:sz w:val="28"/>
          <w:szCs w:val="28"/>
        </w:rPr>
      </w:pPr>
      <w:r>
        <w:rPr>
          <w:rFonts w:hint="eastAsia"/>
          <w:sz w:val="28"/>
          <w:szCs w:val="28"/>
        </w:rPr>
        <w:t>老年社会工作的涵义及理论基础</w:t>
      </w:r>
    </w:p>
    <w:p w:rsidR="009442C2" w:rsidRDefault="00967F59">
      <w:pPr>
        <w:numPr>
          <w:ilvl w:val="0"/>
          <w:numId w:val="44"/>
        </w:numPr>
        <w:rPr>
          <w:sz w:val="28"/>
          <w:szCs w:val="28"/>
        </w:rPr>
      </w:pPr>
      <w:r>
        <w:rPr>
          <w:rFonts w:hint="eastAsia"/>
          <w:sz w:val="28"/>
          <w:szCs w:val="28"/>
        </w:rPr>
        <w:t>老年社会工作的涵义</w:t>
      </w:r>
    </w:p>
    <w:p w:rsidR="009442C2" w:rsidRDefault="00967F59">
      <w:pPr>
        <w:numPr>
          <w:ilvl w:val="0"/>
          <w:numId w:val="44"/>
        </w:numPr>
        <w:rPr>
          <w:sz w:val="28"/>
          <w:szCs w:val="28"/>
        </w:rPr>
      </w:pPr>
      <w:r>
        <w:rPr>
          <w:rFonts w:hint="eastAsia"/>
          <w:sz w:val="28"/>
          <w:szCs w:val="28"/>
        </w:rPr>
        <w:t>老年社会工作的社会理论基础</w:t>
      </w:r>
    </w:p>
    <w:p w:rsidR="009442C2" w:rsidRDefault="00967F59">
      <w:pPr>
        <w:ind w:firstLine="420"/>
        <w:rPr>
          <w:sz w:val="28"/>
          <w:szCs w:val="28"/>
        </w:rPr>
      </w:pPr>
      <w:r>
        <w:rPr>
          <w:rFonts w:hint="eastAsia"/>
          <w:sz w:val="28"/>
          <w:szCs w:val="28"/>
        </w:rPr>
        <w:t>3</w:t>
      </w:r>
      <w:r>
        <w:rPr>
          <w:rFonts w:hint="eastAsia"/>
          <w:sz w:val="28"/>
          <w:szCs w:val="28"/>
        </w:rPr>
        <w:t>．老年社会工作的基本内容与方法</w:t>
      </w:r>
    </w:p>
    <w:p w:rsidR="009442C2" w:rsidRDefault="00967F59">
      <w:pPr>
        <w:ind w:firstLine="42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老年社会工作的基本内容</w:t>
      </w:r>
    </w:p>
    <w:p w:rsidR="009442C2" w:rsidRDefault="00967F59">
      <w:pPr>
        <w:ind w:firstLine="42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老年社会工作的基本方法</w:t>
      </w:r>
    </w:p>
    <w:p w:rsidR="009442C2" w:rsidRDefault="00967F59">
      <w:pPr>
        <w:numPr>
          <w:ilvl w:val="0"/>
          <w:numId w:val="45"/>
        </w:numPr>
        <w:ind w:firstLine="420"/>
        <w:rPr>
          <w:sz w:val="28"/>
          <w:szCs w:val="28"/>
        </w:rPr>
      </w:pPr>
      <w:r>
        <w:rPr>
          <w:rFonts w:hint="eastAsia"/>
          <w:sz w:val="28"/>
          <w:szCs w:val="28"/>
        </w:rPr>
        <w:t>妇女社会工作</w:t>
      </w:r>
    </w:p>
    <w:p w:rsidR="009442C2" w:rsidRDefault="00967F59">
      <w:pPr>
        <w:ind w:firstLine="420"/>
        <w:rPr>
          <w:sz w:val="28"/>
          <w:szCs w:val="28"/>
        </w:rPr>
      </w:pPr>
      <w:r>
        <w:rPr>
          <w:rFonts w:hint="eastAsia"/>
          <w:sz w:val="28"/>
          <w:szCs w:val="28"/>
        </w:rPr>
        <w:t>1</w:t>
      </w:r>
      <w:r>
        <w:rPr>
          <w:rFonts w:hint="eastAsia"/>
          <w:sz w:val="28"/>
          <w:szCs w:val="28"/>
        </w:rPr>
        <w:t>．妇女社会工作的涵义及理论基础</w:t>
      </w:r>
    </w:p>
    <w:p w:rsidR="009442C2" w:rsidRDefault="00967F59">
      <w:pPr>
        <w:ind w:firstLine="42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妇女社会工作的涵义</w:t>
      </w:r>
    </w:p>
    <w:p w:rsidR="009442C2" w:rsidRDefault="00967F59">
      <w:pPr>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w:t>
      </w:r>
      <w:r>
        <w:rPr>
          <w:rFonts w:hint="eastAsia"/>
          <w:sz w:val="28"/>
          <w:szCs w:val="28"/>
        </w:rPr>
        <w:t>妇女社会工作的理论基础</w:t>
      </w:r>
    </w:p>
    <w:p w:rsidR="009442C2" w:rsidRDefault="00967F59">
      <w:pPr>
        <w:numPr>
          <w:ilvl w:val="0"/>
          <w:numId w:val="46"/>
        </w:numPr>
        <w:ind w:firstLine="420"/>
        <w:rPr>
          <w:sz w:val="28"/>
          <w:szCs w:val="28"/>
        </w:rPr>
      </w:pPr>
      <w:r>
        <w:rPr>
          <w:rFonts w:hint="eastAsia"/>
          <w:sz w:val="28"/>
          <w:szCs w:val="28"/>
        </w:rPr>
        <w:t>妇女社会工作的基本内容与方法</w:t>
      </w:r>
    </w:p>
    <w:p w:rsidR="009442C2" w:rsidRDefault="00967F59">
      <w:pPr>
        <w:numPr>
          <w:ilvl w:val="0"/>
          <w:numId w:val="47"/>
        </w:numPr>
        <w:rPr>
          <w:sz w:val="28"/>
          <w:szCs w:val="28"/>
        </w:rPr>
      </w:pPr>
      <w:r>
        <w:rPr>
          <w:rFonts w:hint="eastAsia"/>
          <w:sz w:val="28"/>
          <w:szCs w:val="28"/>
        </w:rPr>
        <w:t>妇女社会工作的基本内容</w:t>
      </w:r>
    </w:p>
    <w:p w:rsidR="009442C2" w:rsidRDefault="00967F59">
      <w:pPr>
        <w:numPr>
          <w:ilvl w:val="0"/>
          <w:numId w:val="47"/>
        </w:numPr>
        <w:rPr>
          <w:sz w:val="28"/>
          <w:szCs w:val="28"/>
        </w:rPr>
      </w:pPr>
      <w:r>
        <w:rPr>
          <w:rFonts w:hint="eastAsia"/>
          <w:sz w:val="28"/>
          <w:szCs w:val="28"/>
        </w:rPr>
        <w:t>妇女社会工作的基本方法</w:t>
      </w:r>
    </w:p>
    <w:p w:rsidR="009442C2" w:rsidRDefault="00967F59">
      <w:pPr>
        <w:ind w:firstLine="420"/>
        <w:rPr>
          <w:sz w:val="28"/>
          <w:szCs w:val="28"/>
        </w:rPr>
      </w:pPr>
      <w:r>
        <w:rPr>
          <w:rFonts w:hint="eastAsia"/>
          <w:sz w:val="28"/>
          <w:szCs w:val="28"/>
        </w:rPr>
        <w:t>（四）学校社会工作</w:t>
      </w:r>
    </w:p>
    <w:p w:rsidR="009442C2" w:rsidRDefault="00967F59">
      <w:pPr>
        <w:ind w:firstLine="420"/>
        <w:rPr>
          <w:sz w:val="28"/>
          <w:szCs w:val="28"/>
        </w:rPr>
      </w:pPr>
      <w:r>
        <w:rPr>
          <w:rFonts w:hint="eastAsia"/>
          <w:sz w:val="28"/>
          <w:szCs w:val="28"/>
        </w:rPr>
        <w:t>1</w:t>
      </w:r>
      <w:r>
        <w:rPr>
          <w:rFonts w:hint="eastAsia"/>
          <w:sz w:val="28"/>
          <w:szCs w:val="28"/>
        </w:rPr>
        <w:t>．学校社会工作的涵义及理论基础</w:t>
      </w:r>
    </w:p>
    <w:p w:rsidR="009442C2" w:rsidRDefault="00967F59">
      <w:pPr>
        <w:ind w:firstLine="42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学校社会工作的涵义</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学校社会工作的理论基础</w:t>
      </w:r>
    </w:p>
    <w:p w:rsidR="009442C2" w:rsidRDefault="00967F59">
      <w:pPr>
        <w:numPr>
          <w:ilvl w:val="0"/>
          <w:numId w:val="48"/>
        </w:numPr>
        <w:ind w:firstLine="420"/>
        <w:rPr>
          <w:sz w:val="28"/>
          <w:szCs w:val="28"/>
        </w:rPr>
      </w:pPr>
      <w:r>
        <w:rPr>
          <w:rFonts w:hint="eastAsia"/>
          <w:sz w:val="28"/>
          <w:szCs w:val="28"/>
        </w:rPr>
        <w:t>学校社会工作的基本内容与方法</w:t>
      </w:r>
    </w:p>
    <w:p w:rsidR="009442C2" w:rsidRDefault="00967F59">
      <w:pPr>
        <w:numPr>
          <w:ilvl w:val="0"/>
          <w:numId w:val="49"/>
        </w:numPr>
        <w:rPr>
          <w:sz w:val="28"/>
          <w:szCs w:val="28"/>
        </w:rPr>
      </w:pPr>
      <w:r>
        <w:rPr>
          <w:rFonts w:hint="eastAsia"/>
          <w:sz w:val="28"/>
          <w:szCs w:val="28"/>
        </w:rPr>
        <w:t>学校社会工作的基本内容</w:t>
      </w:r>
    </w:p>
    <w:p w:rsidR="009442C2" w:rsidRDefault="00967F59">
      <w:pPr>
        <w:numPr>
          <w:ilvl w:val="0"/>
          <w:numId w:val="49"/>
        </w:numPr>
        <w:rPr>
          <w:sz w:val="28"/>
          <w:szCs w:val="28"/>
        </w:rPr>
      </w:pPr>
      <w:r>
        <w:rPr>
          <w:rFonts w:hint="eastAsia"/>
          <w:sz w:val="28"/>
          <w:szCs w:val="28"/>
        </w:rPr>
        <w:t>学校社会工作的基本方法</w:t>
      </w:r>
    </w:p>
    <w:p w:rsidR="009442C2" w:rsidRDefault="00967F59">
      <w:pPr>
        <w:ind w:firstLine="420"/>
        <w:rPr>
          <w:sz w:val="28"/>
          <w:szCs w:val="28"/>
        </w:rPr>
      </w:pPr>
      <w:r>
        <w:rPr>
          <w:rFonts w:hint="eastAsia"/>
          <w:sz w:val="28"/>
          <w:szCs w:val="28"/>
        </w:rPr>
        <w:t>（五）矫治社会工作</w:t>
      </w:r>
    </w:p>
    <w:p w:rsidR="009442C2" w:rsidRDefault="00967F59">
      <w:pPr>
        <w:ind w:firstLine="420"/>
        <w:rPr>
          <w:sz w:val="28"/>
          <w:szCs w:val="28"/>
        </w:rPr>
      </w:pPr>
      <w:r>
        <w:rPr>
          <w:rFonts w:hint="eastAsia"/>
          <w:sz w:val="28"/>
          <w:szCs w:val="28"/>
        </w:rPr>
        <w:t>1</w:t>
      </w:r>
      <w:r>
        <w:rPr>
          <w:rFonts w:hint="eastAsia"/>
          <w:sz w:val="28"/>
          <w:szCs w:val="28"/>
        </w:rPr>
        <w:t>．矫治社会工作的涵义及理论基础</w:t>
      </w:r>
    </w:p>
    <w:p w:rsidR="009442C2" w:rsidRDefault="00967F59">
      <w:pPr>
        <w:ind w:firstLine="420"/>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w:t>
      </w:r>
      <w:r>
        <w:rPr>
          <w:rFonts w:hint="eastAsia"/>
          <w:sz w:val="28"/>
          <w:szCs w:val="28"/>
        </w:rPr>
        <w:t>矫治社会工作的涵义</w:t>
      </w:r>
    </w:p>
    <w:p w:rsidR="009442C2" w:rsidRDefault="00967F59">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矫治社会工作的理论基础</w:t>
      </w:r>
    </w:p>
    <w:p w:rsidR="009442C2" w:rsidRDefault="00967F59">
      <w:pPr>
        <w:numPr>
          <w:ilvl w:val="0"/>
          <w:numId w:val="50"/>
        </w:numPr>
        <w:ind w:firstLine="420"/>
        <w:rPr>
          <w:sz w:val="28"/>
          <w:szCs w:val="28"/>
        </w:rPr>
      </w:pPr>
      <w:r>
        <w:rPr>
          <w:rFonts w:hint="eastAsia"/>
          <w:sz w:val="28"/>
          <w:szCs w:val="28"/>
        </w:rPr>
        <w:t>矫治社会工作的基本内容与方法</w:t>
      </w:r>
    </w:p>
    <w:p w:rsidR="009442C2" w:rsidRDefault="00967F59">
      <w:pPr>
        <w:rPr>
          <w:sz w:val="28"/>
          <w:szCs w:val="28"/>
        </w:rPr>
      </w:pPr>
      <w:r>
        <w:rPr>
          <w:rFonts w:hint="eastAsia"/>
          <w:sz w:val="28"/>
          <w:szCs w:val="28"/>
        </w:rPr>
        <w:t xml:space="preserve">   </w:t>
      </w:r>
      <w:r>
        <w:rPr>
          <w:rFonts w:hint="eastAsia"/>
          <w:sz w:val="28"/>
          <w:szCs w:val="28"/>
        </w:rPr>
        <w:t xml:space="preserve">  </w:t>
      </w:r>
      <w:r>
        <w:rPr>
          <w:rFonts w:hint="eastAsia"/>
          <w:sz w:val="28"/>
          <w:szCs w:val="28"/>
        </w:rPr>
        <w:t>矫治社会工作内容：</w:t>
      </w:r>
    </w:p>
    <w:p w:rsidR="009442C2" w:rsidRDefault="00967F59">
      <w:pPr>
        <w:numPr>
          <w:ilvl w:val="0"/>
          <w:numId w:val="51"/>
        </w:numPr>
        <w:ind w:firstLineChars="200" w:firstLine="560"/>
        <w:rPr>
          <w:sz w:val="28"/>
          <w:szCs w:val="28"/>
        </w:rPr>
      </w:pPr>
      <w:r>
        <w:rPr>
          <w:rFonts w:hint="eastAsia"/>
          <w:sz w:val="28"/>
          <w:szCs w:val="28"/>
        </w:rPr>
        <w:t>司法审判前的工作</w:t>
      </w:r>
    </w:p>
    <w:p w:rsidR="009442C2" w:rsidRDefault="00967F59">
      <w:pPr>
        <w:numPr>
          <w:ilvl w:val="0"/>
          <w:numId w:val="51"/>
        </w:numPr>
        <w:ind w:firstLineChars="200" w:firstLine="560"/>
        <w:rPr>
          <w:sz w:val="28"/>
          <w:szCs w:val="28"/>
        </w:rPr>
      </w:pPr>
      <w:r>
        <w:rPr>
          <w:rFonts w:hint="eastAsia"/>
          <w:sz w:val="28"/>
          <w:szCs w:val="28"/>
        </w:rPr>
        <w:t>机构处置服务</w:t>
      </w:r>
    </w:p>
    <w:p w:rsidR="009442C2" w:rsidRDefault="00967F59">
      <w:pPr>
        <w:numPr>
          <w:ilvl w:val="0"/>
          <w:numId w:val="51"/>
        </w:numPr>
        <w:ind w:firstLineChars="200" w:firstLine="560"/>
        <w:rPr>
          <w:rFonts w:hint="eastAsia"/>
          <w:sz w:val="28"/>
          <w:szCs w:val="28"/>
        </w:rPr>
      </w:pPr>
      <w:r>
        <w:rPr>
          <w:rFonts w:hint="eastAsia"/>
          <w:sz w:val="28"/>
          <w:szCs w:val="28"/>
        </w:rPr>
        <w:t>社区矫正服务</w:t>
      </w:r>
    </w:p>
    <w:p w:rsidR="00AB6F14" w:rsidRDefault="00AB6F14" w:rsidP="00AB6F14">
      <w:pPr>
        <w:ind w:left="560"/>
        <w:rPr>
          <w:sz w:val="28"/>
          <w:szCs w:val="28"/>
        </w:rPr>
      </w:pPr>
      <w:r>
        <w:rPr>
          <w:rFonts w:hint="eastAsia"/>
          <w:sz w:val="28"/>
          <w:szCs w:val="28"/>
        </w:rPr>
        <w:t>参考书目：</w:t>
      </w:r>
    </w:p>
    <w:p w:rsidR="00AB6F14" w:rsidRPr="00AB6F14" w:rsidRDefault="00AB6F14" w:rsidP="00AB6F14">
      <w:pPr>
        <w:rPr>
          <w:b/>
          <w:szCs w:val="21"/>
        </w:rPr>
      </w:pPr>
      <w:r>
        <w:rPr>
          <w:rFonts w:hint="eastAsia"/>
          <w:b/>
          <w:szCs w:val="21"/>
        </w:rPr>
        <w:t>1.</w:t>
      </w:r>
      <w:r w:rsidRPr="00AB6F14">
        <w:rPr>
          <w:rFonts w:hint="eastAsia"/>
          <w:b/>
          <w:szCs w:val="21"/>
        </w:rPr>
        <w:t>朱眉华：《社会工作实务手册》，社会科学文献出版社，</w:t>
      </w:r>
      <w:r w:rsidRPr="00AB6F14">
        <w:rPr>
          <w:rFonts w:hint="eastAsia"/>
          <w:b/>
          <w:szCs w:val="21"/>
        </w:rPr>
        <w:t>2006</w:t>
      </w:r>
      <w:r w:rsidRPr="00AB6F14">
        <w:rPr>
          <w:rFonts w:hint="eastAsia"/>
          <w:b/>
          <w:szCs w:val="21"/>
        </w:rPr>
        <w:t>年。</w:t>
      </w:r>
    </w:p>
    <w:p w:rsidR="00AB6F14" w:rsidRPr="000D4486" w:rsidRDefault="00AB6F14" w:rsidP="00AB6F14">
      <w:pPr>
        <w:rPr>
          <w:b/>
          <w:szCs w:val="21"/>
        </w:rPr>
      </w:pPr>
      <w:r w:rsidRPr="000D4486">
        <w:rPr>
          <w:rFonts w:hint="eastAsia"/>
          <w:b/>
          <w:szCs w:val="21"/>
        </w:rPr>
        <w:t>2</w:t>
      </w:r>
      <w:r w:rsidRPr="000D4486">
        <w:rPr>
          <w:rFonts w:hint="eastAsia"/>
          <w:b/>
          <w:szCs w:val="21"/>
        </w:rPr>
        <w:t>、</w:t>
      </w:r>
      <w:r w:rsidRPr="000D4486">
        <w:rPr>
          <w:rFonts w:ascii="宋体" w:eastAsia="宋体" w:hAnsi="宋体" w:cs="宋体" w:hint="eastAsia"/>
          <w:b/>
          <w:szCs w:val="21"/>
        </w:rPr>
        <w:t>全国社会工作者职业水平考试指导教材</w:t>
      </w:r>
      <w:r>
        <w:rPr>
          <w:rFonts w:ascii="宋体" w:eastAsia="宋体" w:hAnsi="宋体" w:cs="宋体" w:hint="eastAsia"/>
          <w:b/>
          <w:szCs w:val="21"/>
        </w:rPr>
        <w:t>编委会：</w:t>
      </w:r>
      <w:r w:rsidRPr="000D4486">
        <w:rPr>
          <w:rFonts w:ascii="宋体" w:eastAsia="宋体" w:hAnsi="宋体" w:cs="宋体" w:hint="eastAsia"/>
          <w:b/>
          <w:szCs w:val="21"/>
        </w:rPr>
        <w:t>《社会工作实务（中级）》，中国社会出</w:t>
      </w:r>
      <w:r w:rsidRPr="000D4486">
        <w:rPr>
          <w:rFonts w:ascii="宋体" w:eastAsia="宋体" w:hAnsi="宋体" w:cs="宋体" w:hint="eastAsia"/>
          <w:b/>
          <w:szCs w:val="21"/>
        </w:rPr>
        <w:lastRenderedPageBreak/>
        <w:t>版社2021</w:t>
      </w:r>
      <w:r>
        <w:rPr>
          <w:rFonts w:ascii="宋体" w:eastAsia="宋体" w:hAnsi="宋体" w:cs="宋体" w:hint="eastAsia"/>
          <w:b/>
          <w:szCs w:val="21"/>
        </w:rPr>
        <w:t>年</w:t>
      </w:r>
      <w:r w:rsidRPr="000D4486">
        <w:rPr>
          <w:rFonts w:ascii="宋体" w:eastAsia="宋体" w:hAnsi="宋体" w:cs="宋体" w:hint="eastAsia"/>
          <w:b/>
          <w:szCs w:val="21"/>
        </w:rPr>
        <w:t>。</w:t>
      </w:r>
    </w:p>
    <w:p w:rsidR="00AB6F14" w:rsidRPr="000D4486" w:rsidRDefault="00AB6F14" w:rsidP="00AB6F14">
      <w:pPr>
        <w:rPr>
          <w:b/>
          <w:sz w:val="18"/>
          <w:szCs w:val="21"/>
        </w:rPr>
      </w:pPr>
    </w:p>
    <w:p w:rsidR="009442C2" w:rsidRDefault="009442C2">
      <w:pPr>
        <w:rPr>
          <w:sz w:val="28"/>
          <w:szCs w:val="28"/>
        </w:rPr>
      </w:pPr>
    </w:p>
    <w:p w:rsidR="009442C2" w:rsidRDefault="009442C2">
      <w:pPr>
        <w:rPr>
          <w:sz w:val="28"/>
          <w:szCs w:val="28"/>
        </w:rPr>
      </w:pPr>
    </w:p>
    <w:p w:rsidR="009442C2" w:rsidRDefault="009442C2">
      <w:pPr>
        <w:rPr>
          <w:sz w:val="28"/>
          <w:szCs w:val="28"/>
        </w:rPr>
      </w:pPr>
    </w:p>
    <w:sectPr w:rsidR="009442C2" w:rsidSect="00944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59" w:rsidRDefault="00967F59" w:rsidP="00AB6F14">
      <w:r>
        <w:separator/>
      </w:r>
    </w:p>
  </w:endnote>
  <w:endnote w:type="continuationSeparator" w:id="0">
    <w:p w:rsidR="00967F59" w:rsidRDefault="00967F59" w:rsidP="00AB6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59" w:rsidRDefault="00967F59" w:rsidP="00AB6F14">
      <w:r>
        <w:separator/>
      </w:r>
    </w:p>
  </w:footnote>
  <w:footnote w:type="continuationSeparator" w:id="0">
    <w:p w:rsidR="00967F59" w:rsidRDefault="00967F59" w:rsidP="00AB6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C22AA"/>
    <w:multiLevelType w:val="singleLevel"/>
    <w:tmpl w:val="8F3C22AA"/>
    <w:lvl w:ilvl="0">
      <w:start w:val="1"/>
      <w:numFmt w:val="decimal"/>
      <w:suff w:val="nothing"/>
      <w:lvlText w:val="（%1）"/>
      <w:lvlJc w:val="left"/>
    </w:lvl>
  </w:abstractNum>
  <w:abstractNum w:abstractNumId="1">
    <w:nsid w:val="9195EB05"/>
    <w:multiLevelType w:val="singleLevel"/>
    <w:tmpl w:val="9195EB05"/>
    <w:lvl w:ilvl="0">
      <w:start w:val="1"/>
      <w:numFmt w:val="decimal"/>
      <w:suff w:val="nothing"/>
      <w:lvlText w:val="（%1）"/>
      <w:lvlJc w:val="left"/>
    </w:lvl>
  </w:abstractNum>
  <w:abstractNum w:abstractNumId="2">
    <w:nsid w:val="990EE229"/>
    <w:multiLevelType w:val="singleLevel"/>
    <w:tmpl w:val="990EE229"/>
    <w:lvl w:ilvl="0">
      <w:start w:val="1"/>
      <w:numFmt w:val="decimal"/>
      <w:suff w:val="space"/>
      <w:lvlText w:val="（%1）"/>
      <w:lvlJc w:val="left"/>
    </w:lvl>
  </w:abstractNum>
  <w:abstractNum w:abstractNumId="3">
    <w:nsid w:val="A8D246A1"/>
    <w:multiLevelType w:val="singleLevel"/>
    <w:tmpl w:val="A8D246A1"/>
    <w:lvl w:ilvl="0">
      <w:start w:val="1"/>
      <w:numFmt w:val="decimal"/>
      <w:suff w:val="nothing"/>
      <w:lvlText w:val="（%1）"/>
      <w:lvlJc w:val="left"/>
    </w:lvl>
  </w:abstractNum>
  <w:abstractNum w:abstractNumId="4">
    <w:nsid w:val="AD1738FA"/>
    <w:multiLevelType w:val="singleLevel"/>
    <w:tmpl w:val="AD1738FA"/>
    <w:lvl w:ilvl="0">
      <w:start w:val="1"/>
      <w:numFmt w:val="decimal"/>
      <w:suff w:val="nothing"/>
      <w:lvlText w:val="（%1）"/>
      <w:lvlJc w:val="left"/>
    </w:lvl>
  </w:abstractNum>
  <w:abstractNum w:abstractNumId="5">
    <w:nsid w:val="B4513B57"/>
    <w:multiLevelType w:val="singleLevel"/>
    <w:tmpl w:val="B4513B57"/>
    <w:lvl w:ilvl="0">
      <w:start w:val="1"/>
      <w:numFmt w:val="decimal"/>
      <w:suff w:val="nothing"/>
      <w:lvlText w:val="（%1）"/>
      <w:lvlJc w:val="left"/>
    </w:lvl>
  </w:abstractNum>
  <w:abstractNum w:abstractNumId="6">
    <w:nsid w:val="B8823D3E"/>
    <w:multiLevelType w:val="singleLevel"/>
    <w:tmpl w:val="B8823D3E"/>
    <w:lvl w:ilvl="0">
      <w:start w:val="1"/>
      <w:numFmt w:val="decimal"/>
      <w:suff w:val="nothing"/>
      <w:lvlText w:val="（%1）"/>
      <w:lvlJc w:val="left"/>
      <w:pPr>
        <w:ind w:left="840" w:firstLine="0"/>
      </w:pPr>
    </w:lvl>
  </w:abstractNum>
  <w:abstractNum w:abstractNumId="7">
    <w:nsid w:val="C646B9F6"/>
    <w:multiLevelType w:val="singleLevel"/>
    <w:tmpl w:val="C646B9F6"/>
    <w:lvl w:ilvl="0">
      <w:start w:val="1"/>
      <w:numFmt w:val="decimal"/>
      <w:suff w:val="space"/>
      <w:lvlText w:val="（%1）"/>
      <w:lvlJc w:val="left"/>
      <w:pPr>
        <w:ind w:left="700" w:firstLine="0"/>
      </w:pPr>
    </w:lvl>
  </w:abstractNum>
  <w:abstractNum w:abstractNumId="8">
    <w:nsid w:val="D040BC10"/>
    <w:multiLevelType w:val="singleLevel"/>
    <w:tmpl w:val="D040BC10"/>
    <w:lvl w:ilvl="0">
      <w:start w:val="1"/>
      <w:numFmt w:val="decimal"/>
      <w:suff w:val="space"/>
      <w:lvlText w:val="（%1）"/>
      <w:lvlJc w:val="left"/>
    </w:lvl>
  </w:abstractNum>
  <w:abstractNum w:abstractNumId="9">
    <w:nsid w:val="D4C61D3F"/>
    <w:multiLevelType w:val="singleLevel"/>
    <w:tmpl w:val="D4C61D3F"/>
    <w:lvl w:ilvl="0">
      <w:start w:val="1"/>
      <w:numFmt w:val="decimal"/>
      <w:suff w:val="space"/>
      <w:lvlText w:val="（%1）"/>
      <w:lvlJc w:val="left"/>
      <w:pPr>
        <w:ind w:left="700" w:firstLine="0"/>
      </w:pPr>
    </w:lvl>
  </w:abstractNum>
  <w:abstractNum w:abstractNumId="10">
    <w:nsid w:val="DB21D861"/>
    <w:multiLevelType w:val="singleLevel"/>
    <w:tmpl w:val="DB21D861"/>
    <w:lvl w:ilvl="0">
      <w:start w:val="1"/>
      <w:numFmt w:val="decimal"/>
      <w:suff w:val="nothing"/>
      <w:lvlText w:val="（%1）"/>
      <w:lvlJc w:val="left"/>
    </w:lvl>
  </w:abstractNum>
  <w:abstractNum w:abstractNumId="11">
    <w:nsid w:val="FD41C817"/>
    <w:multiLevelType w:val="singleLevel"/>
    <w:tmpl w:val="FD41C817"/>
    <w:lvl w:ilvl="0">
      <w:start w:val="1"/>
      <w:numFmt w:val="decimal"/>
      <w:suff w:val="space"/>
      <w:lvlText w:val="（%1）"/>
      <w:lvlJc w:val="left"/>
    </w:lvl>
  </w:abstractNum>
  <w:abstractNum w:abstractNumId="12">
    <w:nsid w:val="FE7A2EAD"/>
    <w:multiLevelType w:val="singleLevel"/>
    <w:tmpl w:val="FE7A2EAD"/>
    <w:lvl w:ilvl="0">
      <w:start w:val="1"/>
      <w:numFmt w:val="decimal"/>
      <w:suff w:val="nothing"/>
      <w:lvlText w:val="（%1）"/>
      <w:lvlJc w:val="left"/>
    </w:lvl>
  </w:abstractNum>
  <w:abstractNum w:abstractNumId="13">
    <w:nsid w:val="FF794B1F"/>
    <w:multiLevelType w:val="singleLevel"/>
    <w:tmpl w:val="FF794B1F"/>
    <w:lvl w:ilvl="0">
      <w:start w:val="1"/>
      <w:numFmt w:val="decimal"/>
      <w:suff w:val="nothing"/>
      <w:lvlText w:val="（%1）"/>
      <w:lvlJc w:val="left"/>
    </w:lvl>
  </w:abstractNum>
  <w:abstractNum w:abstractNumId="14">
    <w:nsid w:val="0B2178A4"/>
    <w:multiLevelType w:val="singleLevel"/>
    <w:tmpl w:val="0B2178A4"/>
    <w:lvl w:ilvl="0">
      <w:start w:val="1"/>
      <w:numFmt w:val="decimal"/>
      <w:suff w:val="nothing"/>
      <w:lvlText w:val="（%1）"/>
      <w:lvlJc w:val="left"/>
    </w:lvl>
  </w:abstractNum>
  <w:abstractNum w:abstractNumId="15">
    <w:nsid w:val="127A407C"/>
    <w:multiLevelType w:val="singleLevel"/>
    <w:tmpl w:val="127A407C"/>
    <w:lvl w:ilvl="0">
      <w:start w:val="1"/>
      <w:numFmt w:val="decimal"/>
      <w:suff w:val="nothing"/>
      <w:lvlText w:val="（%1）"/>
      <w:lvlJc w:val="left"/>
      <w:pPr>
        <w:ind w:left="700" w:firstLine="0"/>
      </w:pPr>
    </w:lvl>
  </w:abstractNum>
  <w:abstractNum w:abstractNumId="16">
    <w:nsid w:val="21DD3A95"/>
    <w:multiLevelType w:val="singleLevel"/>
    <w:tmpl w:val="21DD3A95"/>
    <w:lvl w:ilvl="0">
      <w:start w:val="1"/>
      <w:numFmt w:val="decimal"/>
      <w:suff w:val="nothing"/>
      <w:lvlText w:val="（%1）"/>
      <w:lvlJc w:val="left"/>
    </w:lvl>
  </w:abstractNum>
  <w:abstractNum w:abstractNumId="17">
    <w:nsid w:val="2218D5D0"/>
    <w:multiLevelType w:val="singleLevel"/>
    <w:tmpl w:val="2218D5D0"/>
    <w:lvl w:ilvl="0">
      <w:start w:val="1"/>
      <w:numFmt w:val="decimal"/>
      <w:suff w:val="nothing"/>
      <w:lvlText w:val="（%1）"/>
      <w:lvlJc w:val="left"/>
    </w:lvl>
  </w:abstractNum>
  <w:abstractNum w:abstractNumId="18">
    <w:nsid w:val="2C4FCA33"/>
    <w:multiLevelType w:val="singleLevel"/>
    <w:tmpl w:val="2C4FCA33"/>
    <w:lvl w:ilvl="0">
      <w:start w:val="1"/>
      <w:numFmt w:val="decimal"/>
      <w:suff w:val="nothing"/>
      <w:lvlText w:val="%1．"/>
      <w:lvlJc w:val="left"/>
      <w:pPr>
        <w:ind w:left="560" w:firstLine="0"/>
      </w:pPr>
    </w:lvl>
  </w:abstractNum>
  <w:abstractNum w:abstractNumId="19">
    <w:nsid w:val="563F9F5F"/>
    <w:multiLevelType w:val="singleLevel"/>
    <w:tmpl w:val="563F9F5F"/>
    <w:lvl w:ilvl="0">
      <w:start w:val="1"/>
      <w:numFmt w:val="decimal"/>
      <w:suff w:val="nothing"/>
      <w:lvlText w:val="（%1）"/>
      <w:lvlJc w:val="left"/>
    </w:lvl>
  </w:abstractNum>
  <w:abstractNum w:abstractNumId="20">
    <w:nsid w:val="59253AB3"/>
    <w:multiLevelType w:val="singleLevel"/>
    <w:tmpl w:val="59253AB3"/>
    <w:lvl w:ilvl="0">
      <w:start w:val="1"/>
      <w:numFmt w:val="decimal"/>
      <w:suff w:val="nothing"/>
      <w:lvlText w:val="（%1）"/>
      <w:lvlJc w:val="left"/>
    </w:lvl>
  </w:abstractNum>
  <w:abstractNum w:abstractNumId="21">
    <w:nsid w:val="5A0E8AFF"/>
    <w:multiLevelType w:val="singleLevel"/>
    <w:tmpl w:val="5A0E8AFF"/>
    <w:lvl w:ilvl="0">
      <w:start w:val="3"/>
      <w:numFmt w:val="chineseCounting"/>
      <w:suff w:val="nothing"/>
      <w:lvlText w:val="（%1）"/>
      <w:lvlJc w:val="left"/>
    </w:lvl>
  </w:abstractNum>
  <w:abstractNum w:abstractNumId="22">
    <w:nsid w:val="5A0E8BFF"/>
    <w:multiLevelType w:val="singleLevel"/>
    <w:tmpl w:val="5A0E8BFF"/>
    <w:lvl w:ilvl="0">
      <w:start w:val="2"/>
      <w:numFmt w:val="decimal"/>
      <w:suff w:val="nothing"/>
      <w:lvlText w:val="%1．"/>
      <w:lvlJc w:val="left"/>
    </w:lvl>
  </w:abstractNum>
  <w:abstractNum w:abstractNumId="23">
    <w:nsid w:val="5A0E8D36"/>
    <w:multiLevelType w:val="singleLevel"/>
    <w:tmpl w:val="5A0E8D36"/>
    <w:lvl w:ilvl="0">
      <w:start w:val="1"/>
      <w:numFmt w:val="decimal"/>
      <w:suff w:val="nothing"/>
      <w:lvlText w:val="%1．"/>
      <w:lvlJc w:val="left"/>
    </w:lvl>
  </w:abstractNum>
  <w:abstractNum w:abstractNumId="24">
    <w:nsid w:val="5A0F963B"/>
    <w:multiLevelType w:val="singleLevel"/>
    <w:tmpl w:val="5A0F963B"/>
    <w:lvl w:ilvl="0">
      <w:start w:val="1"/>
      <w:numFmt w:val="decimal"/>
      <w:suff w:val="nothing"/>
      <w:lvlText w:val="%1．"/>
      <w:lvlJc w:val="left"/>
    </w:lvl>
  </w:abstractNum>
  <w:abstractNum w:abstractNumId="25">
    <w:nsid w:val="5A0F986D"/>
    <w:multiLevelType w:val="singleLevel"/>
    <w:tmpl w:val="5A0F986D"/>
    <w:lvl w:ilvl="0">
      <w:start w:val="3"/>
      <w:numFmt w:val="decimal"/>
      <w:suff w:val="nothing"/>
      <w:lvlText w:val="%1．"/>
      <w:lvlJc w:val="left"/>
    </w:lvl>
  </w:abstractNum>
  <w:abstractNum w:abstractNumId="26">
    <w:nsid w:val="5A0F9915"/>
    <w:multiLevelType w:val="singleLevel"/>
    <w:tmpl w:val="5A0F9915"/>
    <w:lvl w:ilvl="0">
      <w:start w:val="2"/>
      <w:numFmt w:val="decimal"/>
      <w:suff w:val="nothing"/>
      <w:lvlText w:val="%1．"/>
      <w:lvlJc w:val="left"/>
    </w:lvl>
  </w:abstractNum>
  <w:abstractNum w:abstractNumId="27">
    <w:nsid w:val="5A0F9AEE"/>
    <w:multiLevelType w:val="singleLevel"/>
    <w:tmpl w:val="5A0F9AEE"/>
    <w:lvl w:ilvl="0">
      <w:start w:val="1"/>
      <w:numFmt w:val="decimal"/>
      <w:suff w:val="nothing"/>
      <w:lvlText w:val="%1．"/>
      <w:lvlJc w:val="left"/>
    </w:lvl>
  </w:abstractNum>
  <w:abstractNum w:abstractNumId="28">
    <w:nsid w:val="5A0F9ED6"/>
    <w:multiLevelType w:val="singleLevel"/>
    <w:tmpl w:val="5A0F9ED6"/>
    <w:lvl w:ilvl="0">
      <w:start w:val="1"/>
      <w:numFmt w:val="decimal"/>
      <w:suff w:val="nothing"/>
      <w:lvlText w:val="%1．"/>
      <w:lvlJc w:val="left"/>
    </w:lvl>
  </w:abstractNum>
  <w:abstractNum w:abstractNumId="29">
    <w:nsid w:val="5A0FA067"/>
    <w:multiLevelType w:val="singleLevel"/>
    <w:tmpl w:val="5A0FA067"/>
    <w:lvl w:ilvl="0">
      <w:start w:val="1"/>
      <w:numFmt w:val="decimal"/>
      <w:suff w:val="nothing"/>
      <w:lvlText w:val="%1．"/>
      <w:lvlJc w:val="left"/>
    </w:lvl>
  </w:abstractNum>
  <w:abstractNum w:abstractNumId="30">
    <w:nsid w:val="5A0FA227"/>
    <w:multiLevelType w:val="singleLevel"/>
    <w:tmpl w:val="5A0FA227"/>
    <w:lvl w:ilvl="0">
      <w:start w:val="3"/>
      <w:numFmt w:val="decimal"/>
      <w:suff w:val="nothing"/>
      <w:lvlText w:val="%1．"/>
      <w:lvlJc w:val="left"/>
    </w:lvl>
  </w:abstractNum>
  <w:abstractNum w:abstractNumId="31">
    <w:nsid w:val="5A0FA7F5"/>
    <w:multiLevelType w:val="singleLevel"/>
    <w:tmpl w:val="5A0FA7F5"/>
    <w:lvl w:ilvl="0">
      <w:start w:val="3"/>
      <w:numFmt w:val="decimal"/>
      <w:suff w:val="nothing"/>
      <w:lvlText w:val="%1．"/>
      <w:lvlJc w:val="left"/>
    </w:lvl>
  </w:abstractNum>
  <w:abstractNum w:abstractNumId="32">
    <w:nsid w:val="5A0FAB25"/>
    <w:multiLevelType w:val="singleLevel"/>
    <w:tmpl w:val="5A0FAB25"/>
    <w:lvl w:ilvl="0">
      <w:start w:val="4"/>
      <w:numFmt w:val="decimal"/>
      <w:suff w:val="nothing"/>
      <w:lvlText w:val="%1．"/>
      <w:lvlJc w:val="left"/>
    </w:lvl>
  </w:abstractNum>
  <w:abstractNum w:abstractNumId="33">
    <w:nsid w:val="5A0FADA7"/>
    <w:multiLevelType w:val="singleLevel"/>
    <w:tmpl w:val="5A0FADA7"/>
    <w:lvl w:ilvl="0">
      <w:start w:val="3"/>
      <w:numFmt w:val="decimal"/>
      <w:suff w:val="nothing"/>
      <w:lvlText w:val="%1．"/>
      <w:lvlJc w:val="left"/>
    </w:lvl>
  </w:abstractNum>
  <w:abstractNum w:abstractNumId="34">
    <w:nsid w:val="5A0FAF1F"/>
    <w:multiLevelType w:val="singleLevel"/>
    <w:tmpl w:val="5A0FAF1F"/>
    <w:lvl w:ilvl="0">
      <w:start w:val="2"/>
      <w:numFmt w:val="decimal"/>
      <w:suff w:val="nothing"/>
      <w:lvlText w:val="%1．"/>
      <w:lvlJc w:val="left"/>
    </w:lvl>
  </w:abstractNum>
  <w:abstractNum w:abstractNumId="35">
    <w:nsid w:val="5A0FB11C"/>
    <w:multiLevelType w:val="singleLevel"/>
    <w:tmpl w:val="5A0FB11C"/>
    <w:lvl w:ilvl="0">
      <w:start w:val="2"/>
      <w:numFmt w:val="decimal"/>
      <w:suff w:val="nothing"/>
      <w:lvlText w:val="%1．"/>
      <w:lvlJc w:val="left"/>
    </w:lvl>
  </w:abstractNum>
  <w:abstractNum w:abstractNumId="36">
    <w:nsid w:val="5A0FB215"/>
    <w:multiLevelType w:val="singleLevel"/>
    <w:tmpl w:val="5A0FB215"/>
    <w:lvl w:ilvl="0">
      <w:start w:val="1"/>
      <w:numFmt w:val="decimal"/>
      <w:suff w:val="nothing"/>
      <w:lvlText w:val="%1．"/>
      <w:lvlJc w:val="left"/>
    </w:lvl>
  </w:abstractNum>
  <w:abstractNum w:abstractNumId="37">
    <w:nsid w:val="5A0FB803"/>
    <w:multiLevelType w:val="singleLevel"/>
    <w:tmpl w:val="5A0FB803"/>
    <w:lvl w:ilvl="0">
      <w:start w:val="8"/>
      <w:numFmt w:val="chineseCounting"/>
      <w:suff w:val="nothing"/>
      <w:lvlText w:val="（%1）"/>
      <w:lvlJc w:val="left"/>
    </w:lvl>
  </w:abstractNum>
  <w:abstractNum w:abstractNumId="38">
    <w:nsid w:val="5A0FB908"/>
    <w:multiLevelType w:val="singleLevel"/>
    <w:tmpl w:val="5A0FB908"/>
    <w:lvl w:ilvl="0">
      <w:start w:val="4"/>
      <w:numFmt w:val="decimal"/>
      <w:suff w:val="nothing"/>
      <w:lvlText w:val="%1．"/>
      <w:lvlJc w:val="left"/>
    </w:lvl>
  </w:abstractNum>
  <w:abstractNum w:abstractNumId="39">
    <w:nsid w:val="5A0FBB25"/>
    <w:multiLevelType w:val="singleLevel"/>
    <w:tmpl w:val="5A0FBB25"/>
    <w:lvl w:ilvl="0">
      <w:start w:val="6"/>
      <w:numFmt w:val="chineseCounting"/>
      <w:suff w:val="nothing"/>
      <w:lvlText w:val="%1、"/>
      <w:lvlJc w:val="left"/>
    </w:lvl>
  </w:abstractNum>
  <w:abstractNum w:abstractNumId="40">
    <w:nsid w:val="5A0FBB62"/>
    <w:multiLevelType w:val="singleLevel"/>
    <w:tmpl w:val="5A0FBB62"/>
    <w:lvl w:ilvl="0">
      <w:start w:val="1"/>
      <w:numFmt w:val="chineseCounting"/>
      <w:suff w:val="nothing"/>
      <w:lvlText w:val="（%1）"/>
      <w:lvlJc w:val="left"/>
    </w:lvl>
  </w:abstractNum>
  <w:abstractNum w:abstractNumId="41">
    <w:nsid w:val="5A0FCB63"/>
    <w:multiLevelType w:val="singleLevel"/>
    <w:tmpl w:val="5A0FCB63"/>
    <w:lvl w:ilvl="0">
      <w:start w:val="2"/>
      <w:numFmt w:val="decimal"/>
      <w:suff w:val="nothing"/>
      <w:lvlText w:val="%1．"/>
      <w:lvlJc w:val="left"/>
    </w:lvl>
  </w:abstractNum>
  <w:abstractNum w:abstractNumId="42">
    <w:nsid w:val="5A0FCC11"/>
    <w:multiLevelType w:val="singleLevel"/>
    <w:tmpl w:val="5A0FCC11"/>
    <w:lvl w:ilvl="0">
      <w:start w:val="3"/>
      <w:numFmt w:val="chineseCounting"/>
      <w:suff w:val="nothing"/>
      <w:lvlText w:val="（%1）"/>
      <w:lvlJc w:val="left"/>
    </w:lvl>
  </w:abstractNum>
  <w:abstractNum w:abstractNumId="43">
    <w:nsid w:val="5A0FCC95"/>
    <w:multiLevelType w:val="singleLevel"/>
    <w:tmpl w:val="5A0FCC95"/>
    <w:lvl w:ilvl="0">
      <w:start w:val="2"/>
      <w:numFmt w:val="decimal"/>
      <w:suff w:val="nothing"/>
      <w:lvlText w:val="%1．"/>
      <w:lvlJc w:val="left"/>
    </w:lvl>
  </w:abstractNum>
  <w:abstractNum w:abstractNumId="44">
    <w:nsid w:val="5A0FCD45"/>
    <w:multiLevelType w:val="singleLevel"/>
    <w:tmpl w:val="5A0FCD45"/>
    <w:lvl w:ilvl="0">
      <w:start w:val="2"/>
      <w:numFmt w:val="decimal"/>
      <w:suff w:val="nothing"/>
      <w:lvlText w:val="%1．"/>
      <w:lvlJc w:val="left"/>
    </w:lvl>
  </w:abstractNum>
  <w:abstractNum w:abstractNumId="45">
    <w:nsid w:val="5A0FCDEF"/>
    <w:multiLevelType w:val="singleLevel"/>
    <w:tmpl w:val="5A0FCDEF"/>
    <w:lvl w:ilvl="0">
      <w:start w:val="2"/>
      <w:numFmt w:val="decimal"/>
      <w:suff w:val="nothing"/>
      <w:lvlText w:val="%1．"/>
      <w:lvlJc w:val="left"/>
    </w:lvl>
  </w:abstractNum>
  <w:abstractNum w:abstractNumId="46">
    <w:nsid w:val="5A0FD60A"/>
    <w:multiLevelType w:val="singleLevel"/>
    <w:tmpl w:val="5A0FD60A"/>
    <w:lvl w:ilvl="0">
      <w:start w:val="6"/>
      <w:numFmt w:val="decimal"/>
      <w:suff w:val="nothing"/>
      <w:lvlText w:val="%1．"/>
      <w:lvlJc w:val="left"/>
    </w:lvl>
  </w:abstractNum>
  <w:abstractNum w:abstractNumId="47">
    <w:nsid w:val="71408442"/>
    <w:multiLevelType w:val="singleLevel"/>
    <w:tmpl w:val="71408442"/>
    <w:lvl w:ilvl="0">
      <w:start w:val="1"/>
      <w:numFmt w:val="decimal"/>
      <w:suff w:val="nothing"/>
      <w:lvlText w:val="（%1）"/>
      <w:lvlJc w:val="left"/>
    </w:lvl>
  </w:abstractNum>
  <w:abstractNum w:abstractNumId="48">
    <w:nsid w:val="7B44DFB4"/>
    <w:multiLevelType w:val="singleLevel"/>
    <w:tmpl w:val="7B44DFB4"/>
    <w:lvl w:ilvl="0">
      <w:start w:val="1"/>
      <w:numFmt w:val="decimal"/>
      <w:suff w:val="nothing"/>
      <w:lvlText w:val="（%1）"/>
      <w:lvlJc w:val="left"/>
    </w:lvl>
  </w:abstractNum>
  <w:abstractNum w:abstractNumId="49">
    <w:nsid w:val="7D472C84"/>
    <w:multiLevelType w:val="singleLevel"/>
    <w:tmpl w:val="7D472C84"/>
    <w:lvl w:ilvl="0">
      <w:start w:val="1"/>
      <w:numFmt w:val="decimal"/>
      <w:suff w:val="nothing"/>
      <w:lvlText w:val="（%1）"/>
      <w:lvlJc w:val="left"/>
      <w:pPr>
        <w:ind w:left="840" w:firstLine="0"/>
      </w:pPr>
    </w:lvl>
  </w:abstractNum>
  <w:abstractNum w:abstractNumId="50">
    <w:nsid w:val="7EC580F1"/>
    <w:multiLevelType w:val="singleLevel"/>
    <w:tmpl w:val="7EC580F1"/>
    <w:lvl w:ilvl="0">
      <w:start w:val="1"/>
      <w:numFmt w:val="decimal"/>
      <w:suff w:val="nothing"/>
      <w:lvlText w:val="（%1）"/>
      <w:lvlJc w:val="left"/>
      <w:pPr>
        <w:ind w:left="560" w:firstLine="0"/>
      </w:pPr>
    </w:lvl>
  </w:abstractNum>
  <w:num w:numId="1">
    <w:abstractNumId w:val="18"/>
  </w:num>
  <w:num w:numId="2">
    <w:abstractNumId w:val="21"/>
  </w:num>
  <w:num w:numId="3">
    <w:abstractNumId w:val="22"/>
  </w:num>
  <w:num w:numId="4">
    <w:abstractNumId w:val="16"/>
  </w:num>
  <w:num w:numId="5">
    <w:abstractNumId w:val="23"/>
  </w:num>
  <w:num w:numId="6">
    <w:abstractNumId w:val="24"/>
  </w:num>
  <w:num w:numId="7">
    <w:abstractNumId w:val="25"/>
  </w:num>
  <w:num w:numId="8">
    <w:abstractNumId w:val="26"/>
  </w:num>
  <w:num w:numId="9">
    <w:abstractNumId w:val="27"/>
  </w:num>
  <w:num w:numId="10">
    <w:abstractNumId w:val="28"/>
  </w:num>
  <w:num w:numId="11">
    <w:abstractNumId w:val="29"/>
  </w:num>
  <w:num w:numId="12">
    <w:abstractNumId w:val="48"/>
  </w:num>
  <w:num w:numId="13">
    <w:abstractNumId w:val="50"/>
  </w:num>
  <w:num w:numId="14">
    <w:abstractNumId w:val="30"/>
  </w:num>
  <w:num w:numId="15">
    <w:abstractNumId w:val="31"/>
  </w:num>
  <w:num w:numId="16">
    <w:abstractNumId w:val="32"/>
  </w:num>
  <w:num w:numId="17">
    <w:abstractNumId w:val="3"/>
  </w:num>
  <w:num w:numId="18">
    <w:abstractNumId w:val="33"/>
  </w:num>
  <w:num w:numId="19">
    <w:abstractNumId w:val="13"/>
  </w:num>
  <w:num w:numId="20">
    <w:abstractNumId w:val="2"/>
  </w:num>
  <w:num w:numId="21">
    <w:abstractNumId w:val="15"/>
  </w:num>
  <w:num w:numId="22">
    <w:abstractNumId w:val="34"/>
  </w:num>
  <w:num w:numId="23">
    <w:abstractNumId w:val="11"/>
  </w:num>
  <w:num w:numId="24">
    <w:abstractNumId w:val="17"/>
  </w:num>
  <w:num w:numId="25">
    <w:abstractNumId w:val="0"/>
  </w:num>
  <w:num w:numId="26">
    <w:abstractNumId w:val="35"/>
  </w:num>
  <w:num w:numId="27">
    <w:abstractNumId w:val="6"/>
  </w:num>
  <w:num w:numId="28">
    <w:abstractNumId w:val="19"/>
  </w:num>
  <w:num w:numId="29">
    <w:abstractNumId w:val="36"/>
  </w:num>
  <w:num w:numId="30">
    <w:abstractNumId w:val="14"/>
  </w:num>
  <w:num w:numId="31">
    <w:abstractNumId w:val="10"/>
  </w:num>
  <w:num w:numId="32">
    <w:abstractNumId w:val="12"/>
  </w:num>
  <w:num w:numId="33">
    <w:abstractNumId w:val="8"/>
  </w:num>
  <w:num w:numId="34">
    <w:abstractNumId w:val="37"/>
  </w:num>
  <w:num w:numId="35">
    <w:abstractNumId w:val="38"/>
  </w:num>
  <w:num w:numId="36">
    <w:abstractNumId w:val="1"/>
  </w:num>
  <w:num w:numId="37">
    <w:abstractNumId w:val="46"/>
  </w:num>
  <w:num w:numId="38">
    <w:abstractNumId w:val="5"/>
  </w:num>
  <w:num w:numId="39">
    <w:abstractNumId w:val="39"/>
  </w:num>
  <w:num w:numId="40">
    <w:abstractNumId w:val="40"/>
  </w:num>
  <w:num w:numId="41">
    <w:abstractNumId w:val="4"/>
  </w:num>
  <w:num w:numId="42">
    <w:abstractNumId w:val="47"/>
  </w:num>
  <w:num w:numId="43">
    <w:abstractNumId w:val="41"/>
  </w:num>
  <w:num w:numId="44">
    <w:abstractNumId w:val="7"/>
  </w:num>
  <w:num w:numId="45">
    <w:abstractNumId w:val="42"/>
  </w:num>
  <w:num w:numId="46">
    <w:abstractNumId w:val="43"/>
  </w:num>
  <w:num w:numId="47">
    <w:abstractNumId w:val="49"/>
  </w:num>
  <w:num w:numId="48">
    <w:abstractNumId w:val="44"/>
  </w:num>
  <w:num w:numId="49">
    <w:abstractNumId w:val="9"/>
  </w:num>
  <w:num w:numId="50">
    <w:abstractNumId w:val="45"/>
  </w:num>
  <w:num w:numId="51">
    <w:abstractNumId w:val="2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433F50"/>
    <w:rsid w:val="002C419C"/>
    <w:rsid w:val="009442C2"/>
    <w:rsid w:val="00967F59"/>
    <w:rsid w:val="00AB6F14"/>
    <w:rsid w:val="00D04EF2"/>
    <w:rsid w:val="02F342EF"/>
    <w:rsid w:val="06B030D8"/>
    <w:rsid w:val="0C25029C"/>
    <w:rsid w:val="0EF82322"/>
    <w:rsid w:val="0FCE1D22"/>
    <w:rsid w:val="10CF1524"/>
    <w:rsid w:val="11FF77E4"/>
    <w:rsid w:val="13BA681E"/>
    <w:rsid w:val="14934C31"/>
    <w:rsid w:val="17216323"/>
    <w:rsid w:val="195520BE"/>
    <w:rsid w:val="1B4A385B"/>
    <w:rsid w:val="1BD1212E"/>
    <w:rsid w:val="1DC37303"/>
    <w:rsid w:val="23230107"/>
    <w:rsid w:val="25B92753"/>
    <w:rsid w:val="26B922B1"/>
    <w:rsid w:val="288E6074"/>
    <w:rsid w:val="2B5E6325"/>
    <w:rsid w:val="2C422E5E"/>
    <w:rsid w:val="2DE04EA7"/>
    <w:rsid w:val="306A61E2"/>
    <w:rsid w:val="31872019"/>
    <w:rsid w:val="326D3B56"/>
    <w:rsid w:val="37E11A43"/>
    <w:rsid w:val="39692BD5"/>
    <w:rsid w:val="3BA20D42"/>
    <w:rsid w:val="433E50A2"/>
    <w:rsid w:val="439B4A43"/>
    <w:rsid w:val="45D864BE"/>
    <w:rsid w:val="46433F50"/>
    <w:rsid w:val="47545853"/>
    <w:rsid w:val="4C6C6B34"/>
    <w:rsid w:val="4E7E6B67"/>
    <w:rsid w:val="4F154F21"/>
    <w:rsid w:val="51B42914"/>
    <w:rsid w:val="549B6630"/>
    <w:rsid w:val="57673BA8"/>
    <w:rsid w:val="58C971AE"/>
    <w:rsid w:val="58E43D6B"/>
    <w:rsid w:val="5A8D09B1"/>
    <w:rsid w:val="6B0B2EED"/>
    <w:rsid w:val="6D520F79"/>
    <w:rsid w:val="708E67F4"/>
    <w:rsid w:val="75AC1F07"/>
    <w:rsid w:val="76054959"/>
    <w:rsid w:val="77F601D7"/>
    <w:rsid w:val="79ED0E51"/>
    <w:rsid w:val="7AA807FD"/>
    <w:rsid w:val="7F8F6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2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442C2"/>
    <w:pPr>
      <w:tabs>
        <w:tab w:val="center" w:pos="4153"/>
        <w:tab w:val="right" w:pos="8306"/>
      </w:tabs>
      <w:snapToGrid w:val="0"/>
      <w:jc w:val="left"/>
    </w:pPr>
    <w:rPr>
      <w:sz w:val="18"/>
      <w:szCs w:val="18"/>
    </w:rPr>
  </w:style>
  <w:style w:type="paragraph" w:styleId="a4">
    <w:name w:val="header"/>
    <w:basedOn w:val="a"/>
    <w:link w:val="Char0"/>
    <w:qFormat/>
    <w:rsid w:val="009442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442C2"/>
    <w:rPr>
      <w:kern w:val="2"/>
      <w:sz w:val="18"/>
      <w:szCs w:val="18"/>
    </w:rPr>
  </w:style>
  <w:style w:type="character" w:customStyle="1" w:styleId="Char">
    <w:name w:val="页脚 Char"/>
    <w:basedOn w:val="a0"/>
    <w:link w:val="a3"/>
    <w:qFormat/>
    <w:rsid w:val="009442C2"/>
    <w:rPr>
      <w:kern w:val="2"/>
      <w:sz w:val="18"/>
      <w:szCs w:val="18"/>
    </w:rPr>
  </w:style>
  <w:style w:type="paragraph" w:styleId="a5">
    <w:name w:val="List Paragraph"/>
    <w:basedOn w:val="a"/>
    <w:uiPriority w:val="99"/>
    <w:unhideWhenUsed/>
    <w:rsid w:val="00AB6F14"/>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865</Words>
  <Characters>4935</Characters>
  <Application>Microsoft Office Word</Application>
  <DocSecurity>0</DocSecurity>
  <Lines>41</Lines>
  <Paragraphs>11</Paragraphs>
  <ScaleCrop>false</ScaleCrop>
  <Company>china</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凤尾竹1426752905</dc:creator>
  <cp:lastModifiedBy>Administrator</cp:lastModifiedBy>
  <cp:revision>3</cp:revision>
  <dcterms:created xsi:type="dcterms:W3CDTF">2017-11-16T11:33:00Z</dcterms:created>
  <dcterms:modified xsi:type="dcterms:W3CDTF">2021-07-23T02:50:00Z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2EA19A687B174E55BAA7472259078B89</vt:lpwstr>
  </property>
</Properties>
</file>