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73" w:rsidRDefault="00C82F73" w:rsidP="00C82F73">
      <w:pPr>
        <w:spacing w:afterLines="50" w:after="156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江西师范大学硕士研究生入学考试初试科目</w:t>
      </w:r>
      <w:r>
        <w:rPr>
          <w:rFonts w:ascii="黑体" w:eastAsia="黑体"/>
          <w:b/>
          <w:sz w:val="36"/>
          <w:szCs w:val="36"/>
        </w:rPr>
        <w:br/>
      </w:r>
      <w:r>
        <w:rPr>
          <w:rFonts w:ascii="黑体" w:eastAsia="黑体" w:hint="eastAsia"/>
          <w:b/>
          <w:sz w:val="36"/>
          <w:szCs w:val="36"/>
        </w:rPr>
        <w:t>考　试　大　纲</w:t>
      </w:r>
    </w:p>
    <w:tbl>
      <w:tblPr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6840"/>
      </w:tblGrid>
      <w:tr w:rsidR="00C82F73" w:rsidTr="00A849A9">
        <w:trPr>
          <w:trHeight w:val="435"/>
        </w:trPr>
        <w:tc>
          <w:tcPr>
            <w:tcW w:w="1620" w:type="dxa"/>
            <w:gridSpan w:val="2"/>
            <w:shd w:val="clear" w:color="auto" w:fill="auto"/>
            <w:vAlign w:val="bottom"/>
          </w:tcPr>
          <w:p w:rsidR="00C82F73" w:rsidRDefault="00C82F73" w:rsidP="00C82F73">
            <w:pPr>
              <w:spacing w:afterLines="15" w:after="46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F73" w:rsidRDefault="00C82F73" w:rsidP="00C82F73">
            <w:pPr>
              <w:pStyle w:val="1"/>
              <w:spacing w:beforeLines="25" w:before="78" w:afterLines="10" w:after="31" w:line="240" w:lineRule="auto"/>
              <w:ind w:firstLineChars="700" w:firstLine="16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</w:t>
            </w:r>
            <w:r w:rsidR="0004304F" w:rsidRPr="0004304F">
              <w:rPr>
                <w:rFonts w:hint="eastAsia"/>
                <w:sz w:val="24"/>
                <w:szCs w:val="24"/>
              </w:rPr>
              <w:t>861</w:t>
            </w:r>
            <w:r w:rsidR="0004304F" w:rsidRPr="0004304F">
              <w:rPr>
                <w:rFonts w:hint="eastAsia"/>
                <w:sz w:val="24"/>
                <w:szCs w:val="24"/>
              </w:rPr>
              <w:t>计算机应用基础</w:t>
            </w:r>
          </w:p>
        </w:tc>
      </w:tr>
      <w:tr w:rsidR="00C82F73" w:rsidTr="00A849A9">
        <w:trPr>
          <w:trHeight w:val="435"/>
        </w:trPr>
        <w:tc>
          <w:tcPr>
            <w:tcW w:w="1080" w:type="dxa"/>
            <w:shd w:val="clear" w:color="auto" w:fill="auto"/>
            <w:vAlign w:val="bottom"/>
          </w:tcPr>
          <w:p w:rsidR="00C82F73" w:rsidRDefault="00C82F73" w:rsidP="00C82F73">
            <w:pPr>
              <w:spacing w:afterLines="20" w:after="62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F73" w:rsidRPr="002413A0" w:rsidRDefault="00C82F73" w:rsidP="00A849A9">
            <w:pPr>
              <w:ind w:firstLineChars="900" w:firstLine="2168"/>
              <w:rPr>
                <w:rFonts w:ascii="宋体"/>
                <w:b/>
                <w:bCs/>
                <w:color w:val="FF0000"/>
                <w:sz w:val="18"/>
              </w:rPr>
            </w:pPr>
            <w:r w:rsidRPr="002413A0">
              <w:rPr>
                <w:b/>
                <w:bCs/>
                <w:kern w:val="44"/>
                <w:sz w:val="24"/>
              </w:rPr>
              <w:t xml:space="preserve">078401 </w:t>
            </w:r>
            <w:r w:rsidRPr="002413A0">
              <w:rPr>
                <w:rFonts w:hint="eastAsia"/>
                <w:b/>
                <w:bCs/>
                <w:kern w:val="44"/>
                <w:sz w:val="24"/>
              </w:rPr>
              <w:t>教育技术学各方向</w:t>
            </w:r>
          </w:p>
        </w:tc>
      </w:tr>
    </w:tbl>
    <w:p w:rsidR="00C82F73" w:rsidRPr="00704222" w:rsidRDefault="00C82F73" w:rsidP="00C82F73">
      <w:pPr>
        <w:spacing w:beforeLines="100" w:before="312" w:afterLines="10" w:after="31" w:line="288" w:lineRule="auto"/>
        <w:rPr>
          <w:b/>
          <w:szCs w:val="21"/>
        </w:rPr>
      </w:pPr>
      <w:r w:rsidRPr="00704222">
        <w:rPr>
          <w:rFonts w:hint="eastAsia"/>
          <w:b/>
          <w:szCs w:val="21"/>
        </w:rPr>
        <w:t>一、考试形式与试卷结构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704222">
        <w:rPr>
          <w:rFonts w:hint="eastAsia"/>
          <w:b/>
          <w:szCs w:val="21"/>
        </w:rPr>
        <w:t>（一）试卷满分</w:t>
      </w:r>
      <w:r w:rsidRPr="00704222">
        <w:rPr>
          <w:rFonts w:hint="eastAsia"/>
          <w:b/>
          <w:szCs w:val="21"/>
        </w:rPr>
        <w:t xml:space="preserve"> </w:t>
      </w:r>
      <w:r w:rsidRPr="00704222">
        <w:rPr>
          <w:rFonts w:hint="eastAsia"/>
          <w:b/>
          <w:szCs w:val="21"/>
        </w:rPr>
        <w:t>及</w:t>
      </w:r>
      <w:r w:rsidRPr="00704222">
        <w:rPr>
          <w:rFonts w:hint="eastAsia"/>
          <w:b/>
          <w:szCs w:val="21"/>
        </w:rPr>
        <w:t xml:space="preserve"> </w:t>
      </w:r>
      <w:r w:rsidRPr="00704222">
        <w:rPr>
          <w:rFonts w:hint="eastAsia"/>
          <w:b/>
          <w:szCs w:val="21"/>
        </w:rPr>
        <w:t>考试时间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本试卷满分为150分，考试时间为180分钟。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704222">
        <w:rPr>
          <w:rFonts w:ascii="新宋体" w:eastAsia="新宋体" w:hAnsi="新宋体" w:hint="eastAsia"/>
          <w:b/>
          <w:szCs w:val="21"/>
        </w:rPr>
        <w:t>（二）答题方式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答题方式为闭卷、笔试。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试卷由试题和答题纸组成；答案必须写在答题纸相应的位置上。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ind w:firstLine="422"/>
        <w:rPr>
          <w:b/>
          <w:szCs w:val="21"/>
        </w:rPr>
      </w:pPr>
      <w:r w:rsidRPr="00704222">
        <w:rPr>
          <w:rFonts w:ascii="新宋体" w:eastAsia="新宋体" w:hAnsi="新宋体" w:hint="eastAsia"/>
          <w:b/>
          <w:szCs w:val="21"/>
        </w:rPr>
        <w:t>（三）试卷内容结构（</w:t>
      </w:r>
      <w:r w:rsidRPr="00704222">
        <w:rPr>
          <w:rFonts w:hint="eastAsia"/>
          <w:b/>
          <w:szCs w:val="21"/>
        </w:rPr>
        <w:t>考试的内容比例及题型）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各部分内容所占分值为：</w:t>
      </w:r>
    </w:p>
    <w:p w:rsidR="00C82F73" w:rsidRPr="00704222" w:rsidRDefault="00C82F73" w:rsidP="00C82F73">
      <w:pPr>
        <w:pStyle w:val="a3"/>
        <w:spacing w:beforeLines="10" w:before="31" w:afterLines="10" w:after="31" w:line="288" w:lineRule="auto"/>
        <w:ind w:firstLineChars="400" w:firstLine="840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第一部分　计算机基础及课件制作　 约75分</w:t>
      </w:r>
    </w:p>
    <w:p w:rsidR="00C82F73" w:rsidRPr="00704222" w:rsidRDefault="00C82F73" w:rsidP="00C82F73">
      <w:pPr>
        <w:pStyle w:val="a3"/>
        <w:spacing w:beforeLines="10" w:before="31" w:afterLines="10" w:after="31" w:line="288" w:lineRule="auto"/>
        <w:ind w:firstLineChars="400" w:firstLine="840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第二部分　网络基础及应用 约75分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704222">
        <w:rPr>
          <w:rFonts w:ascii="新宋体" w:eastAsia="新宋体" w:hAnsi="新宋体" w:hint="eastAsia"/>
          <w:b/>
          <w:szCs w:val="21"/>
        </w:rPr>
        <w:t>（四）试卷题型结构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简答题（简述题） ：</w:t>
      </w:r>
      <w:r w:rsidRPr="00704222">
        <w:rPr>
          <w:rFonts w:ascii="新宋体" w:eastAsia="新宋体" w:hAnsi="新宋体"/>
          <w:szCs w:val="21"/>
        </w:rPr>
        <w:t>7</w:t>
      </w:r>
      <w:r w:rsidRPr="00704222">
        <w:rPr>
          <w:rFonts w:ascii="新宋体" w:eastAsia="新宋体" w:hAnsi="新宋体" w:hint="eastAsia"/>
          <w:szCs w:val="21"/>
        </w:rPr>
        <w:t>小题，每小题10分，共</w:t>
      </w:r>
      <w:r w:rsidRPr="00704222">
        <w:rPr>
          <w:rFonts w:ascii="新宋体" w:eastAsia="新宋体" w:hAnsi="新宋体"/>
          <w:szCs w:val="21"/>
        </w:rPr>
        <w:t>7</w:t>
      </w:r>
      <w:r w:rsidRPr="00704222">
        <w:rPr>
          <w:rFonts w:ascii="新宋体" w:eastAsia="新宋体" w:hAnsi="新宋体" w:hint="eastAsia"/>
          <w:szCs w:val="21"/>
        </w:rPr>
        <w:t>0分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/>
          <w:szCs w:val="21"/>
        </w:rPr>
        <w:t>实践题</w:t>
      </w:r>
      <w:r w:rsidRPr="00704222">
        <w:rPr>
          <w:rFonts w:ascii="新宋体" w:eastAsia="新宋体" w:hAnsi="新宋体" w:hint="eastAsia"/>
          <w:szCs w:val="21"/>
        </w:rPr>
        <w:t>（分析题） ：</w:t>
      </w:r>
      <w:r w:rsidRPr="00704222">
        <w:rPr>
          <w:rFonts w:ascii="新宋体" w:eastAsia="新宋体" w:hAnsi="新宋体"/>
          <w:szCs w:val="21"/>
        </w:rPr>
        <w:t>2</w:t>
      </w:r>
      <w:r w:rsidRPr="00704222">
        <w:rPr>
          <w:rFonts w:ascii="新宋体" w:eastAsia="新宋体" w:hAnsi="新宋体" w:hint="eastAsia"/>
          <w:szCs w:val="21"/>
        </w:rPr>
        <w:t>小题，每小题2</w:t>
      </w:r>
      <w:r w:rsidRPr="00704222">
        <w:rPr>
          <w:rFonts w:ascii="新宋体" w:eastAsia="新宋体" w:hAnsi="新宋体"/>
          <w:szCs w:val="21"/>
        </w:rPr>
        <w:t>5</w:t>
      </w:r>
      <w:r w:rsidRPr="00704222">
        <w:rPr>
          <w:rFonts w:ascii="新宋体" w:eastAsia="新宋体" w:hAnsi="新宋体" w:hint="eastAsia"/>
          <w:szCs w:val="21"/>
        </w:rPr>
        <w:t>分，共</w:t>
      </w:r>
      <w:r w:rsidRPr="00704222">
        <w:rPr>
          <w:rFonts w:ascii="新宋体" w:eastAsia="新宋体" w:hAnsi="新宋体"/>
          <w:szCs w:val="21"/>
        </w:rPr>
        <w:t>5</w:t>
      </w:r>
      <w:r w:rsidRPr="00704222">
        <w:rPr>
          <w:rFonts w:ascii="新宋体" w:eastAsia="新宋体" w:hAnsi="新宋体" w:hint="eastAsia"/>
          <w:szCs w:val="21"/>
        </w:rPr>
        <w:t>0分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论述题（综合题）：</w:t>
      </w:r>
      <w:r w:rsidRPr="00704222">
        <w:rPr>
          <w:rFonts w:ascii="新宋体" w:eastAsia="新宋体" w:hAnsi="新宋体"/>
          <w:szCs w:val="21"/>
        </w:rPr>
        <w:t>1</w:t>
      </w:r>
      <w:r w:rsidRPr="00704222">
        <w:rPr>
          <w:rFonts w:ascii="新宋体" w:eastAsia="新宋体" w:hAnsi="新宋体" w:hint="eastAsia"/>
          <w:szCs w:val="21"/>
        </w:rPr>
        <w:t>小题，每小题</w:t>
      </w:r>
      <w:r w:rsidRPr="00704222">
        <w:rPr>
          <w:rFonts w:ascii="新宋体" w:eastAsia="新宋体" w:hAnsi="新宋体"/>
          <w:szCs w:val="21"/>
        </w:rPr>
        <w:t>30</w:t>
      </w:r>
      <w:r w:rsidRPr="00704222">
        <w:rPr>
          <w:rFonts w:ascii="新宋体" w:eastAsia="新宋体" w:hAnsi="新宋体" w:hint="eastAsia"/>
          <w:szCs w:val="21"/>
        </w:rPr>
        <w:t>分，共</w:t>
      </w:r>
      <w:r w:rsidRPr="00704222">
        <w:rPr>
          <w:rFonts w:ascii="新宋体" w:eastAsia="新宋体" w:hAnsi="新宋体"/>
          <w:szCs w:val="21"/>
        </w:rPr>
        <w:t>3</w:t>
      </w:r>
      <w:r w:rsidRPr="00704222">
        <w:rPr>
          <w:rFonts w:ascii="新宋体" w:eastAsia="新宋体" w:hAnsi="新宋体" w:hint="eastAsia"/>
          <w:szCs w:val="21"/>
        </w:rPr>
        <w:t>0分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上述题型中，简答题（简述题）主要考查考生的基础理论知识，实践题（分析题）主要考查考生的理论应用能力，论述题（综合题）主要考查学生的研究能力。</w:t>
      </w:r>
    </w:p>
    <w:p w:rsidR="00C82F73" w:rsidRPr="00704222" w:rsidRDefault="00C82F73" w:rsidP="00C82F73">
      <w:pPr>
        <w:spacing w:beforeLines="100" w:before="312" w:afterLines="10" w:after="31" w:line="288" w:lineRule="auto"/>
        <w:rPr>
          <w:b/>
          <w:szCs w:val="21"/>
        </w:rPr>
      </w:pPr>
      <w:r w:rsidRPr="00704222">
        <w:rPr>
          <w:rFonts w:hint="eastAsia"/>
          <w:b/>
          <w:szCs w:val="21"/>
        </w:rPr>
        <w:t>二、考查目标（复习要求）</w:t>
      </w:r>
    </w:p>
    <w:p w:rsidR="00C82F73" w:rsidRPr="00704222" w:rsidRDefault="00C82F73" w:rsidP="00C82F73">
      <w:pPr>
        <w:spacing w:beforeLines="10" w:before="31" w:afterLines="10" w:after="31" w:line="288" w:lineRule="auto"/>
        <w:ind w:firstLineChars="200" w:firstLine="420"/>
        <w:rPr>
          <w:rFonts w:ascii="新宋体" w:eastAsia="新宋体" w:hAnsi="新宋体"/>
          <w:szCs w:val="21"/>
        </w:rPr>
      </w:pPr>
      <w:r w:rsidRPr="00704222">
        <w:rPr>
          <w:rFonts w:ascii="新宋体" w:eastAsia="新宋体" w:hAnsi="新宋体" w:hint="eastAsia"/>
          <w:szCs w:val="21"/>
        </w:rPr>
        <w:t>全日制攻读硕士学位研究生入学考试《计算机应用基础》科目考试内容涉及《大学信息技术应用基础》等大学基础课程，要求考生系统掌握计算机应用和网络和课件制作等基本知识、基础理论和基本方法，并能运用相关理论和方法分析、解决教育资源设计、开发、管理、应用和评价中的实际问题。</w:t>
      </w:r>
    </w:p>
    <w:p w:rsidR="00C82F73" w:rsidRPr="00704222" w:rsidRDefault="00C82F73" w:rsidP="00C82F73">
      <w:pPr>
        <w:spacing w:beforeLines="100" w:before="312" w:afterLines="10" w:after="31" w:line="288" w:lineRule="auto"/>
        <w:rPr>
          <w:b/>
          <w:szCs w:val="21"/>
        </w:rPr>
      </w:pPr>
      <w:r w:rsidRPr="00704222">
        <w:rPr>
          <w:rFonts w:hint="eastAsia"/>
          <w:b/>
          <w:szCs w:val="21"/>
        </w:rPr>
        <w:t>三、考查范围或考试内容概要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ind w:firstLineChars="0" w:firstLine="0"/>
        <w:rPr>
          <w:rFonts w:ascii="新宋体" w:eastAsia="新宋体" w:hAnsi="新宋体"/>
          <w:b/>
          <w:szCs w:val="21"/>
        </w:rPr>
      </w:pPr>
      <w:r w:rsidRPr="00704222">
        <w:rPr>
          <w:rFonts w:ascii="新宋体" w:eastAsia="新宋体" w:hAnsi="新宋体"/>
          <w:b/>
          <w:szCs w:val="21"/>
        </w:rPr>
        <w:t>第一部分</w:t>
      </w:r>
      <w:r w:rsidRPr="00704222">
        <w:rPr>
          <w:rFonts w:ascii="新宋体" w:eastAsia="新宋体" w:hAnsi="新宋体" w:hint="eastAsia"/>
          <w:b/>
          <w:szCs w:val="21"/>
        </w:rPr>
        <w:t>：</w:t>
      </w:r>
      <w:r w:rsidRPr="00704222">
        <w:rPr>
          <w:rFonts w:ascii="新宋体" w:eastAsia="新宋体" w:hAnsi="新宋体"/>
          <w:b/>
          <w:szCs w:val="21"/>
        </w:rPr>
        <w:t>考查范围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1</w:t>
      </w:r>
      <w:r w:rsidRPr="00704222">
        <w:rPr>
          <w:rFonts w:hint="eastAsia"/>
          <w:szCs w:val="21"/>
        </w:rPr>
        <w:t>章信息技术与信息安全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1.1</w:t>
      </w:r>
      <w:r w:rsidRPr="00704222">
        <w:rPr>
          <w:rFonts w:hint="eastAsia"/>
          <w:szCs w:val="21"/>
        </w:rPr>
        <w:t>信息与信息化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1.1.1</w:t>
      </w:r>
      <w:r w:rsidRPr="00704222">
        <w:rPr>
          <w:rFonts w:hint="eastAsia"/>
          <w:szCs w:val="21"/>
        </w:rPr>
        <w:t>信息的概念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1.1.2</w:t>
      </w:r>
      <w:r w:rsidRPr="00704222">
        <w:rPr>
          <w:rFonts w:hint="eastAsia"/>
          <w:szCs w:val="21"/>
        </w:rPr>
        <w:t>信息技术与信息化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1.2</w:t>
      </w:r>
      <w:r w:rsidRPr="00704222">
        <w:rPr>
          <w:rFonts w:hint="eastAsia"/>
          <w:szCs w:val="21"/>
        </w:rPr>
        <w:t>信息安全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1.2.1</w:t>
      </w:r>
      <w:r w:rsidRPr="00704222">
        <w:rPr>
          <w:rFonts w:hint="eastAsia"/>
          <w:szCs w:val="21"/>
        </w:rPr>
        <w:t>信息安全的重要性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lastRenderedPageBreak/>
        <w:t>1.2.2</w:t>
      </w:r>
      <w:r w:rsidRPr="00704222">
        <w:rPr>
          <w:rFonts w:hint="eastAsia"/>
          <w:szCs w:val="21"/>
        </w:rPr>
        <w:t>信息安全的概念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1.2.3</w:t>
      </w:r>
      <w:r w:rsidRPr="00704222">
        <w:rPr>
          <w:rFonts w:hint="eastAsia"/>
          <w:szCs w:val="21"/>
        </w:rPr>
        <w:t>信息安全因素和安全措施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1.2.4</w:t>
      </w:r>
      <w:r w:rsidRPr="00704222">
        <w:rPr>
          <w:rFonts w:hint="eastAsia"/>
          <w:szCs w:val="21"/>
        </w:rPr>
        <w:t>信息安全技术简介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</w:t>
      </w:r>
      <w:r w:rsidRPr="00704222">
        <w:rPr>
          <w:rFonts w:hint="eastAsia"/>
          <w:szCs w:val="21"/>
        </w:rPr>
        <w:t>计算机病毒和防病毒知识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1.3.1</w:t>
      </w:r>
      <w:r w:rsidRPr="00704222">
        <w:rPr>
          <w:rFonts w:hint="eastAsia"/>
          <w:szCs w:val="21"/>
        </w:rPr>
        <w:t>计算机病毒的定义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1.3.2</w:t>
      </w:r>
      <w:r w:rsidRPr="00704222">
        <w:rPr>
          <w:rFonts w:hint="eastAsia"/>
          <w:szCs w:val="21"/>
        </w:rPr>
        <w:t>计算机病毒的特点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1.3.3</w:t>
      </w:r>
      <w:r w:rsidRPr="00704222">
        <w:rPr>
          <w:rFonts w:hint="eastAsia"/>
          <w:szCs w:val="21"/>
        </w:rPr>
        <w:t>计算机病毒的类型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1.3.4</w:t>
      </w:r>
      <w:r w:rsidRPr="00704222">
        <w:rPr>
          <w:rFonts w:hint="eastAsia"/>
          <w:szCs w:val="21"/>
        </w:rPr>
        <w:t>计算机病毒的表现形式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1.3.5</w:t>
      </w:r>
      <w:r w:rsidRPr="00704222">
        <w:rPr>
          <w:rFonts w:hint="eastAsia"/>
          <w:szCs w:val="21"/>
        </w:rPr>
        <w:t>计算机病毒的传播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1.3.6</w:t>
      </w:r>
      <w:r w:rsidRPr="00704222">
        <w:rPr>
          <w:rFonts w:hint="eastAsia"/>
          <w:szCs w:val="21"/>
        </w:rPr>
        <w:t>计算机病毒的检测与防治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1.4</w:t>
      </w:r>
      <w:r w:rsidRPr="00704222">
        <w:rPr>
          <w:rFonts w:hint="eastAsia"/>
          <w:szCs w:val="21"/>
        </w:rPr>
        <w:t>信息法律制度与信息道德规范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1.4.1</w:t>
      </w:r>
      <w:r w:rsidRPr="00704222">
        <w:rPr>
          <w:rFonts w:hint="eastAsia"/>
          <w:szCs w:val="21"/>
        </w:rPr>
        <w:t>信息法律制度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1.4.2</w:t>
      </w:r>
      <w:r w:rsidRPr="00704222">
        <w:rPr>
          <w:rFonts w:hint="eastAsia"/>
          <w:szCs w:val="21"/>
        </w:rPr>
        <w:t>信息道德规范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1.4.3</w:t>
      </w:r>
      <w:r w:rsidRPr="00704222">
        <w:rPr>
          <w:rFonts w:hint="eastAsia"/>
          <w:szCs w:val="21"/>
        </w:rPr>
        <w:t>知识产权与软件版权保护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1.4.4</w:t>
      </w:r>
      <w:r w:rsidRPr="00704222">
        <w:rPr>
          <w:rFonts w:hint="eastAsia"/>
          <w:szCs w:val="21"/>
        </w:rPr>
        <w:t>中小学教师信息素养与信息道德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2</w:t>
      </w:r>
      <w:r w:rsidRPr="00704222">
        <w:rPr>
          <w:rFonts w:hint="eastAsia"/>
          <w:szCs w:val="21"/>
        </w:rPr>
        <w:t>章计算机系统组成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2.1</w:t>
      </w:r>
      <w:r w:rsidRPr="00704222">
        <w:rPr>
          <w:rFonts w:hint="eastAsia"/>
          <w:szCs w:val="21"/>
        </w:rPr>
        <w:t>计算机系统概述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2.2</w:t>
      </w:r>
      <w:r w:rsidRPr="00704222">
        <w:rPr>
          <w:rFonts w:hint="eastAsia"/>
          <w:szCs w:val="21"/>
        </w:rPr>
        <w:t>计算机硬件系统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2.2.1</w:t>
      </w:r>
      <w:r w:rsidRPr="00704222">
        <w:rPr>
          <w:rFonts w:hint="eastAsia"/>
          <w:szCs w:val="21"/>
        </w:rPr>
        <w:t>主机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2.2.2</w:t>
      </w:r>
      <w:r w:rsidRPr="00704222">
        <w:rPr>
          <w:rFonts w:hint="eastAsia"/>
          <w:szCs w:val="21"/>
        </w:rPr>
        <w:t>外存储器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2.2.3</w:t>
      </w:r>
      <w:r w:rsidRPr="00704222">
        <w:rPr>
          <w:rFonts w:hint="eastAsia"/>
          <w:szCs w:val="21"/>
        </w:rPr>
        <w:t>输入设备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2.2.4</w:t>
      </w:r>
      <w:r w:rsidRPr="00704222">
        <w:rPr>
          <w:rFonts w:hint="eastAsia"/>
          <w:szCs w:val="21"/>
        </w:rPr>
        <w:t>输出设备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2.2.5</w:t>
      </w:r>
      <w:r w:rsidRPr="00704222">
        <w:rPr>
          <w:rFonts w:hint="eastAsia"/>
          <w:szCs w:val="21"/>
        </w:rPr>
        <w:t>其他设备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2.3</w:t>
      </w:r>
      <w:r w:rsidRPr="00704222">
        <w:rPr>
          <w:rFonts w:hint="eastAsia"/>
          <w:szCs w:val="21"/>
        </w:rPr>
        <w:t>计算机软件系统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2.3.1</w:t>
      </w:r>
      <w:r w:rsidRPr="00704222">
        <w:rPr>
          <w:rFonts w:hint="eastAsia"/>
          <w:szCs w:val="21"/>
        </w:rPr>
        <w:t>系统软件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2.3.2</w:t>
      </w:r>
      <w:r w:rsidRPr="00704222">
        <w:rPr>
          <w:rFonts w:hint="eastAsia"/>
          <w:szCs w:val="21"/>
        </w:rPr>
        <w:t>应用软件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2.4</w:t>
      </w:r>
      <w:r w:rsidRPr="00704222">
        <w:rPr>
          <w:rFonts w:hint="eastAsia"/>
          <w:szCs w:val="21"/>
        </w:rPr>
        <w:t>计算机工作原理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2.4.1</w:t>
      </w:r>
      <w:r w:rsidRPr="00704222">
        <w:rPr>
          <w:rFonts w:hint="eastAsia"/>
          <w:szCs w:val="21"/>
        </w:rPr>
        <w:t>计算机指令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2.4.2</w:t>
      </w:r>
      <w:r w:rsidRPr="00704222">
        <w:rPr>
          <w:rFonts w:hint="eastAsia"/>
          <w:szCs w:val="21"/>
        </w:rPr>
        <w:t>计算机语言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2.5</w:t>
      </w:r>
      <w:r w:rsidRPr="00704222">
        <w:rPr>
          <w:rFonts w:hint="eastAsia"/>
          <w:szCs w:val="21"/>
        </w:rPr>
        <w:t>计算机系统配置及主要性能指标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2.5.1</w:t>
      </w:r>
      <w:r w:rsidRPr="00704222">
        <w:rPr>
          <w:rFonts w:hint="eastAsia"/>
          <w:szCs w:val="21"/>
        </w:rPr>
        <w:t>计算机系统配置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2.5.2</w:t>
      </w:r>
      <w:r w:rsidRPr="00704222">
        <w:rPr>
          <w:rFonts w:hint="eastAsia"/>
          <w:szCs w:val="21"/>
        </w:rPr>
        <w:t>计算机的性能指标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704222" w:rsidP="00C82F73">
      <w:pPr>
        <w:rPr>
          <w:rFonts w:hint="eastAsia"/>
          <w:szCs w:val="21"/>
        </w:rPr>
      </w:pPr>
      <w:r>
        <w:rPr>
          <w:rFonts w:hint="eastAsia"/>
          <w:szCs w:val="21"/>
        </w:rPr>
        <w:t>...</w:t>
      </w:r>
      <w:r w:rsidR="00C82F73"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3</w:t>
      </w:r>
      <w:r w:rsidRPr="00704222">
        <w:rPr>
          <w:rFonts w:hint="eastAsia"/>
          <w:szCs w:val="21"/>
        </w:rPr>
        <w:t>章操作系统应用基础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3.1</w:t>
      </w:r>
      <w:r w:rsidRPr="00704222">
        <w:rPr>
          <w:rFonts w:hint="eastAsia"/>
          <w:szCs w:val="21"/>
        </w:rPr>
        <w:t>操作系统的概念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3.2</w:t>
      </w:r>
      <w:r w:rsidRPr="00704222">
        <w:rPr>
          <w:rFonts w:hint="eastAsia"/>
          <w:szCs w:val="21"/>
        </w:rPr>
        <w:t>概述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3.2.1</w:t>
      </w:r>
      <w:r w:rsidRPr="00704222">
        <w:rPr>
          <w:rFonts w:hint="eastAsia"/>
          <w:szCs w:val="21"/>
        </w:rPr>
        <w:t>操作系统的管理功能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3.2.2</w:t>
      </w:r>
      <w:r w:rsidRPr="00704222">
        <w:rPr>
          <w:rFonts w:hint="eastAsia"/>
          <w:szCs w:val="21"/>
        </w:rPr>
        <w:t>操作系统的分类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3.3 Windows7</w:t>
      </w:r>
      <w:r w:rsidRPr="00704222">
        <w:rPr>
          <w:rFonts w:hint="eastAsia"/>
          <w:szCs w:val="21"/>
        </w:rPr>
        <w:t>的基本操作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3.3.1 Windows7</w:t>
      </w:r>
      <w:r w:rsidRPr="00704222">
        <w:rPr>
          <w:rFonts w:hint="eastAsia"/>
          <w:szCs w:val="21"/>
        </w:rPr>
        <w:t>的启动与退出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3.3.2 Windows7</w:t>
      </w:r>
      <w:r w:rsidRPr="00704222">
        <w:rPr>
          <w:rFonts w:hint="eastAsia"/>
          <w:szCs w:val="21"/>
        </w:rPr>
        <w:t>的桌面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3.3.3 Windows7</w:t>
      </w:r>
      <w:r w:rsidRPr="00704222">
        <w:rPr>
          <w:rFonts w:hint="eastAsia"/>
          <w:szCs w:val="21"/>
        </w:rPr>
        <w:t>的开始菜单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3.3.4 Windows7</w:t>
      </w:r>
      <w:r w:rsidRPr="00704222">
        <w:rPr>
          <w:rFonts w:hint="eastAsia"/>
          <w:szCs w:val="21"/>
        </w:rPr>
        <w:t>的窗口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</w:t>
      </w:r>
      <w:r w:rsidRPr="00704222">
        <w:rPr>
          <w:rFonts w:hint="eastAsia"/>
          <w:szCs w:val="21"/>
        </w:rPr>
        <w:t>文件系统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lastRenderedPageBreak/>
        <w:t>3.4.1</w:t>
      </w:r>
      <w:r w:rsidRPr="00704222">
        <w:rPr>
          <w:rFonts w:hint="eastAsia"/>
          <w:szCs w:val="21"/>
        </w:rPr>
        <w:t>文件管理的基本概念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3.4.2</w:t>
      </w:r>
      <w:r w:rsidRPr="00704222">
        <w:rPr>
          <w:rFonts w:hint="eastAsia"/>
          <w:szCs w:val="21"/>
        </w:rPr>
        <w:t>资源管理器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3.4.3</w:t>
      </w:r>
      <w:r w:rsidRPr="00704222">
        <w:rPr>
          <w:rFonts w:hint="eastAsia"/>
          <w:szCs w:val="21"/>
        </w:rPr>
        <w:t>查看文件或文件夹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3.4.4</w:t>
      </w:r>
      <w:r w:rsidRPr="00704222">
        <w:rPr>
          <w:rFonts w:hint="eastAsia"/>
          <w:szCs w:val="21"/>
        </w:rPr>
        <w:t>文件夹的创建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3.4.5</w:t>
      </w:r>
      <w:r w:rsidRPr="00704222">
        <w:rPr>
          <w:rFonts w:hint="eastAsia"/>
          <w:szCs w:val="21"/>
        </w:rPr>
        <w:t>选择文件或文件夹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3.4.6</w:t>
      </w:r>
      <w:r w:rsidRPr="00704222">
        <w:rPr>
          <w:rFonts w:hint="eastAsia"/>
          <w:szCs w:val="21"/>
        </w:rPr>
        <w:t>文件或文件夹的移动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3.4.7</w:t>
      </w:r>
      <w:r w:rsidRPr="00704222">
        <w:rPr>
          <w:rFonts w:hint="eastAsia"/>
          <w:szCs w:val="21"/>
        </w:rPr>
        <w:t>文件或文件夹的复制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3.4.8</w:t>
      </w:r>
      <w:r w:rsidRPr="00704222">
        <w:rPr>
          <w:rFonts w:hint="eastAsia"/>
          <w:szCs w:val="21"/>
        </w:rPr>
        <w:t>文件或文件夹的重命名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3.4.9</w:t>
      </w:r>
      <w:r w:rsidRPr="00704222">
        <w:rPr>
          <w:rFonts w:hint="eastAsia"/>
          <w:szCs w:val="21"/>
        </w:rPr>
        <w:t>文件或文件夹的删除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3.4.10</w:t>
      </w:r>
      <w:r w:rsidRPr="00704222">
        <w:rPr>
          <w:rFonts w:hint="eastAsia"/>
          <w:szCs w:val="21"/>
        </w:rPr>
        <w:t>文件或文件夹属性的设置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3.4.11</w:t>
      </w:r>
      <w:r w:rsidRPr="00704222">
        <w:rPr>
          <w:rFonts w:hint="eastAsia"/>
          <w:szCs w:val="21"/>
        </w:rPr>
        <w:t>创建文件和文件夹的快捷方式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3.5 Windows7</w:t>
      </w:r>
      <w:r w:rsidRPr="00704222">
        <w:rPr>
          <w:rFonts w:hint="eastAsia"/>
          <w:szCs w:val="21"/>
        </w:rPr>
        <w:t>的系统设置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3.5.1</w:t>
      </w:r>
      <w:r w:rsidRPr="00704222">
        <w:rPr>
          <w:rFonts w:hint="eastAsia"/>
          <w:szCs w:val="21"/>
        </w:rPr>
        <w:t>显示属性的设置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3.5.2</w:t>
      </w:r>
      <w:r w:rsidRPr="00704222">
        <w:rPr>
          <w:rFonts w:hint="eastAsia"/>
          <w:szCs w:val="21"/>
        </w:rPr>
        <w:t>鼠标的设置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3.5.3</w:t>
      </w:r>
      <w:r w:rsidRPr="00704222">
        <w:rPr>
          <w:rFonts w:hint="eastAsia"/>
          <w:szCs w:val="21"/>
        </w:rPr>
        <w:t>添加删除程序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3.5.4</w:t>
      </w:r>
      <w:r w:rsidRPr="00704222">
        <w:rPr>
          <w:rFonts w:hint="eastAsia"/>
          <w:szCs w:val="21"/>
        </w:rPr>
        <w:t>网络连接设置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3.6 Windows7</w:t>
      </w:r>
      <w:r w:rsidRPr="00704222">
        <w:rPr>
          <w:rFonts w:hint="eastAsia"/>
          <w:szCs w:val="21"/>
        </w:rPr>
        <w:t>高级设置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3.6.1</w:t>
      </w:r>
      <w:r w:rsidRPr="00704222">
        <w:rPr>
          <w:rFonts w:hint="eastAsia"/>
          <w:szCs w:val="21"/>
        </w:rPr>
        <w:t>查看计算机的硬件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……</w:t>
      </w:r>
      <w:r w:rsidRPr="00704222">
        <w:rPr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4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文字处理软件</w:t>
      </w:r>
      <w:r w:rsidRPr="00704222">
        <w:rPr>
          <w:rFonts w:hint="eastAsia"/>
          <w:szCs w:val="21"/>
        </w:rPr>
        <w:t xml:space="preserve">Word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5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电子表格制作软件</w:t>
      </w:r>
      <w:r w:rsidRPr="00704222">
        <w:rPr>
          <w:rFonts w:hint="eastAsia"/>
          <w:szCs w:val="21"/>
        </w:rPr>
        <w:t xml:space="preserve">Excel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6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演示文稿制作软件</w:t>
      </w:r>
      <w:r w:rsidRPr="00704222">
        <w:rPr>
          <w:rFonts w:hint="eastAsia"/>
          <w:szCs w:val="21"/>
        </w:rPr>
        <w:t xml:space="preserve">PowerPoint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7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计算机网络基础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8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多媒体技术及应用</w:t>
      </w:r>
      <w:r w:rsidRPr="00704222">
        <w:rPr>
          <w:rFonts w:hint="eastAsia"/>
          <w:szCs w:val="21"/>
        </w:rPr>
        <w:t xml:space="preserve"> 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9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图形图像处理软件</w:t>
      </w:r>
      <w:r w:rsidRPr="00704222">
        <w:rPr>
          <w:rFonts w:hint="eastAsia"/>
          <w:szCs w:val="21"/>
        </w:rPr>
        <w:t xml:space="preserve">Photoshop </w:t>
      </w:r>
    </w:p>
    <w:p w:rsidR="001D0A1A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第</w:t>
      </w:r>
      <w:r w:rsidRPr="00704222">
        <w:rPr>
          <w:rFonts w:hint="eastAsia"/>
          <w:szCs w:val="21"/>
        </w:rPr>
        <w:t>10</w:t>
      </w:r>
      <w:r w:rsidRPr="00704222">
        <w:rPr>
          <w:rFonts w:hint="eastAsia"/>
          <w:szCs w:val="21"/>
        </w:rPr>
        <w:t>章</w:t>
      </w:r>
      <w:r w:rsidRPr="00704222">
        <w:rPr>
          <w:rFonts w:hint="eastAsia"/>
          <w:szCs w:val="21"/>
        </w:rPr>
        <w:t xml:space="preserve"> </w:t>
      </w:r>
      <w:r w:rsidRPr="00704222">
        <w:rPr>
          <w:rFonts w:hint="eastAsia"/>
          <w:szCs w:val="21"/>
        </w:rPr>
        <w:t>数字化教学资源与网络教学平台</w:t>
      </w:r>
    </w:p>
    <w:p w:rsidR="00C82F73" w:rsidRPr="00704222" w:rsidRDefault="00C82F73" w:rsidP="00C82F73">
      <w:pPr>
        <w:pStyle w:val="10"/>
        <w:spacing w:beforeLines="10" w:before="31" w:afterLines="10" w:after="31" w:line="288" w:lineRule="auto"/>
        <w:ind w:firstLineChars="0" w:firstLine="0"/>
        <w:rPr>
          <w:rFonts w:ascii="新宋体" w:eastAsia="新宋体" w:hAnsi="新宋体"/>
          <w:b/>
          <w:szCs w:val="21"/>
        </w:rPr>
      </w:pPr>
      <w:r w:rsidRPr="00704222">
        <w:rPr>
          <w:rFonts w:ascii="新宋体" w:eastAsia="新宋体" w:hAnsi="新宋体" w:hint="eastAsia"/>
          <w:b/>
          <w:szCs w:val="21"/>
        </w:rPr>
        <w:t>第二部分：主要参考书目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（</w:t>
      </w:r>
      <w:r w:rsidRPr="00704222">
        <w:rPr>
          <w:rFonts w:hint="eastAsia"/>
          <w:szCs w:val="21"/>
        </w:rPr>
        <w:t>1</w:t>
      </w:r>
      <w:r w:rsidRPr="00704222">
        <w:rPr>
          <w:rFonts w:hint="eastAsia"/>
          <w:szCs w:val="21"/>
        </w:rPr>
        <w:t>）吴丽华</w:t>
      </w:r>
      <w:r w:rsidRPr="00704222">
        <w:rPr>
          <w:rFonts w:hint="eastAsia"/>
          <w:szCs w:val="21"/>
        </w:rPr>
        <w:t>.</w:t>
      </w:r>
      <w:r w:rsidRPr="00704222">
        <w:rPr>
          <w:rFonts w:hint="eastAsia"/>
          <w:szCs w:val="21"/>
        </w:rPr>
        <w:t>大学信息技术应用基础（</w:t>
      </w:r>
      <w:r w:rsidRPr="00704222">
        <w:rPr>
          <w:rFonts w:hint="eastAsia"/>
          <w:szCs w:val="21"/>
        </w:rPr>
        <w:t>Windows 7+Office 2010</w:t>
      </w:r>
      <w:r w:rsidRPr="00704222">
        <w:rPr>
          <w:rFonts w:hint="eastAsia"/>
          <w:szCs w:val="21"/>
        </w:rPr>
        <w:t>）（第</w:t>
      </w:r>
      <w:r w:rsidRPr="00704222">
        <w:rPr>
          <w:rFonts w:hint="eastAsia"/>
          <w:szCs w:val="21"/>
        </w:rPr>
        <w:t>4</w:t>
      </w:r>
      <w:r w:rsidRPr="00704222">
        <w:rPr>
          <w:rFonts w:hint="eastAsia"/>
          <w:szCs w:val="21"/>
        </w:rPr>
        <w:t>版）</w:t>
      </w:r>
      <w:r w:rsidRPr="00704222">
        <w:rPr>
          <w:rFonts w:hint="eastAsia"/>
          <w:szCs w:val="21"/>
        </w:rPr>
        <w:t>[M].</w:t>
      </w:r>
      <w:r w:rsidRPr="00704222">
        <w:rPr>
          <w:rFonts w:hint="eastAsia"/>
          <w:szCs w:val="21"/>
        </w:rPr>
        <w:t>人民邮电出版社</w:t>
      </w:r>
      <w:r w:rsidRPr="00704222">
        <w:rPr>
          <w:rFonts w:hint="eastAsia"/>
          <w:szCs w:val="21"/>
        </w:rPr>
        <w:t>,ISBN</w:t>
      </w:r>
      <w:r w:rsidRPr="00704222">
        <w:rPr>
          <w:rFonts w:hint="eastAsia"/>
          <w:szCs w:val="21"/>
        </w:rPr>
        <w:t>：</w:t>
      </w:r>
      <w:r w:rsidRPr="00704222">
        <w:rPr>
          <w:rFonts w:hint="eastAsia"/>
          <w:szCs w:val="21"/>
        </w:rPr>
        <w:t>9787115383198</w:t>
      </w:r>
    </w:p>
    <w:p w:rsidR="00C82F73" w:rsidRPr="00704222" w:rsidRDefault="00C82F73" w:rsidP="00C82F73">
      <w:pPr>
        <w:rPr>
          <w:szCs w:val="21"/>
        </w:rPr>
      </w:pPr>
      <w:r w:rsidRPr="00704222">
        <w:rPr>
          <w:rFonts w:hint="eastAsia"/>
          <w:szCs w:val="21"/>
        </w:rPr>
        <w:t>（</w:t>
      </w:r>
      <w:r w:rsidRPr="00704222">
        <w:rPr>
          <w:rFonts w:hint="eastAsia"/>
          <w:szCs w:val="21"/>
        </w:rPr>
        <w:t>2</w:t>
      </w:r>
      <w:r w:rsidRPr="00704222">
        <w:rPr>
          <w:rFonts w:hint="eastAsia"/>
          <w:szCs w:val="21"/>
        </w:rPr>
        <w:t>）王民意</w:t>
      </w:r>
      <w:r w:rsidRPr="00704222">
        <w:rPr>
          <w:rFonts w:hint="eastAsia"/>
          <w:szCs w:val="21"/>
        </w:rPr>
        <w:t>,</w:t>
      </w:r>
      <w:r w:rsidRPr="00704222">
        <w:rPr>
          <w:rFonts w:hint="eastAsia"/>
          <w:szCs w:val="21"/>
        </w:rPr>
        <w:t>马振中</w:t>
      </w:r>
      <w:r w:rsidRPr="00704222">
        <w:rPr>
          <w:rFonts w:hint="eastAsia"/>
          <w:szCs w:val="21"/>
        </w:rPr>
        <w:t>.</w:t>
      </w:r>
      <w:r w:rsidRPr="00704222">
        <w:rPr>
          <w:rFonts w:hint="eastAsia"/>
          <w:szCs w:val="21"/>
        </w:rPr>
        <w:t>大学信息技术基础与应用</w:t>
      </w:r>
      <w:r w:rsidRPr="00704222">
        <w:rPr>
          <w:rFonts w:hint="eastAsia"/>
          <w:szCs w:val="21"/>
        </w:rPr>
        <w:t xml:space="preserve"> [M].</w:t>
      </w:r>
      <w:r w:rsidRPr="00704222">
        <w:rPr>
          <w:rFonts w:hint="eastAsia"/>
          <w:szCs w:val="21"/>
        </w:rPr>
        <w:t>电子工业出版社</w:t>
      </w:r>
      <w:r w:rsidRPr="00704222">
        <w:rPr>
          <w:rFonts w:hint="eastAsia"/>
          <w:szCs w:val="21"/>
        </w:rPr>
        <w:t>,ISBN</w:t>
      </w:r>
      <w:r w:rsidRPr="00704222">
        <w:rPr>
          <w:rFonts w:hint="eastAsia"/>
          <w:szCs w:val="21"/>
        </w:rPr>
        <w:t>：</w:t>
      </w:r>
      <w:r w:rsidRPr="00704222">
        <w:rPr>
          <w:rFonts w:hint="eastAsia"/>
          <w:szCs w:val="21"/>
        </w:rPr>
        <w:t>9787121260346</w:t>
      </w:r>
    </w:p>
    <w:p w:rsidR="00704222" w:rsidRDefault="00704222" w:rsidP="00704222">
      <w:pPr>
        <w:spacing w:beforeLines="100" w:before="312" w:afterLines="10" w:after="31" w:line="288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四、样卷</w:t>
      </w:r>
      <w:bookmarkStart w:id="0" w:name="_GoBack"/>
      <w:bookmarkEnd w:id="0"/>
    </w:p>
    <w:p w:rsidR="00704222" w:rsidRPr="00B8052A" w:rsidRDefault="00704222" w:rsidP="00704222">
      <w:pPr>
        <w:jc w:val="center"/>
        <w:rPr>
          <w:b/>
          <w:sz w:val="32"/>
          <w:szCs w:val="32"/>
        </w:rPr>
      </w:pPr>
      <w:r w:rsidRPr="00B8052A">
        <w:rPr>
          <w:rFonts w:hint="eastAsia"/>
          <w:b/>
          <w:sz w:val="32"/>
          <w:szCs w:val="32"/>
        </w:rPr>
        <w:t>江西</w:t>
      </w:r>
      <w:r w:rsidRPr="00B8052A">
        <w:rPr>
          <w:b/>
          <w:sz w:val="32"/>
          <w:szCs w:val="32"/>
        </w:rPr>
        <w:t>师范大学</w:t>
      </w:r>
      <w:r w:rsidRPr="00B8052A"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XX</w:t>
      </w:r>
      <w:r w:rsidRPr="00B8052A">
        <w:rPr>
          <w:rFonts w:hint="eastAsia"/>
          <w:b/>
          <w:sz w:val="32"/>
          <w:szCs w:val="32"/>
        </w:rPr>
        <w:t>年</w:t>
      </w:r>
      <w:r w:rsidRPr="00B8052A">
        <w:rPr>
          <w:b/>
          <w:sz w:val="32"/>
          <w:szCs w:val="32"/>
        </w:rPr>
        <w:t>全日制硕士研究生</w:t>
      </w:r>
      <w:r w:rsidRPr="00B8052A">
        <w:rPr>
          <w:rFonts w:hint="eastAsia"/>
          <w:b/>
          <w:sz w:val="32"/>
          <w:szCs w:val="32"/>
        </w:rPr>
        <w:t>入学</w:t>
      </w:r>
      <w:r w:rsidRPr="00B8052A">
        <w:rPr>
          <w:b/>
          <w:sz w:val="32"/>
          <w:szCs w:val="32"/>
        </w:rPr>
        <w:t>考试</w:t>
      </w:r>
      <w:r>
        <w:rPr>
          <w:rFonts w:hint="eastAsia"/>
          <w:b/>
          <w:sz w:val="32"/>
          <w:szCs w:val="32"/>
        </w:rPr>
        <w:t>样</w:t>
      </w:r>
      <w:r w:rsidRPr="00B8052A">
        <w:rPr>
          <w:b/>
          <w:sz w:val="32"/>
          <w:szCs w:val="32"/>
        </w:rPr>
        <w:t>题</w:t>
      </w:r>
    </w:p>
    <w:p w:rsidR="00704222" w:rsidRPr="00B8052A" w:rsidRDefault="00704222" w:rsidP="00704222">
      <w:pPr>
        <w:jc w:val="center"/>
        <w:rPr>
          <w:szCs w:val="21"/>
          <w:u w:val="single"/>
        </w:rPr>
      </w:pPr>
      <w:r w:rsidRPr="00B8052A">
        <w:rPr>
          <w:rFonts w:hint="eastAsia"/>
          <w:szCs w:val="21"/>
        </w:rPr>
        <w:t>专业</w:t>
      </w:r>
      <w:r w:rsidRPr="00B8052A">
        <w:rPr>
          <w:szCs w:val="21"/>
        </w:rPr>
        <w:t>：</w:t>
      </w:r>
      <w:r w:rsidRPr="00B8052A">
        <w:rPr>
          <w:rFonts w:hint="eastAsia"/>
          <w:szCs w:val="21"/>
          <w:u w:val="single"/>
        </w:rPr>
        <w:t xml:space="preserve">     </w:t>
      </w:r>
      <w:r w:rsidRPr="00B8052A">
        <w:rPr>
          <w:szCs w:val="21"/>
          <w:u w:val="single"/>
        </w:rPr>
        <w:t>教育技术学</w:t>
      </w:r>
      <w:r w:rsidRPr="00B8052A">
        <w:rPr>
          <w:rFonts w:hint="eastAsia"/>
          <w:szCs w:val="21"/>
          <w:u w:val="single"/>
        </w:rPr>
        <w:t xml:space="preserve">      </w:t>
      </w:r>
      <w:r w:rsidRPr="00B8052A">
        <w:rPr>
          <w:szCs w:val="21"/>
          <w:u w:val="single"/>
        </w:rPr>
        <w:t xml:space="preserve">  </w:t>
      </w:r>
      <w:r w:rsidRPr="00B8052A">
        <w:rPr>
          <w:szCs w:val="21"/>
        </w:rPr>
        <w:t xml:space="preserve">                </w:t>
      </w:r>
      <w:r w:rsidRPr="00B8052A">
        <w:rPr>
          <w:rFonts w:hint="eastAsia"/>
          <w:szCs w:val="21"/>
        </w:rPr>
        <w:t>科目：</w:t>
      </w:r>
      <w:r w:rsidRPr="00B8052A">
        <w:rPr>
          <w:rFonts w:hint="eastAsia"/>
          <w:szCs w:val="21"/>
        </w:rPr>
        <w:t xml:space="preserve"> </w:t>
      </w:r>
      <w:r w:rsidRPr="00B8052A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计算机应用基础</w:t>
      </w:r>
      <w:r>
        <w:rPr>
          <w:rFonts w:hint="eastAsia"/>
          <w:szCs w:val="21"/>
          <w:u w:val="single"/>
        </w:rPr>
        <w:t xml:space="preserve">       </w:t>
      </w:r>
    </w:p>
    <w:p w:rsidR="00704222" w:rsidRPr="00B8052A" w:rsidRDefault="00704222" w:rsidP="00704222">
      <w:pPr>
        <w:jc w:val="center"/>
        <w:rPr>
          <w:szCs w:val="21"/>
        </w:rPr>
      </w:pPr>
      <w:r w:rsidRPr="00B8052A">
        <w:rPr>
          <w:rFonts w:hint="eastAsia"/>
          <w:szCs w:val="21"/>
        </w:rPr>
        <w:t>注：考生</w:t>
      </w:r>
      <w:r w:rsidRPr="00B8052A">
        <w:rPr>
          <w:szCs w:val="21"/>
        </w:rPr>
        <w:t>答题时，请写在考点下发的</w:t>
      </w:r>
      <w:r w:rsidRPr="00B8052A">
        <w:rPr>
          <w:rFonts w:hint="eastAsia"/>
          <w:szCs w:val="21"/>
        </w:rPr>
        <w:t>答题纸</w:t>
      </w:r>
      <w:r w:rsidRPr="00B8052A">
        <w:rPr>
          <w:szCs w:val="21"/>
        </w:rPr>
        <w:t>上</w:t>
      </w:r>
      <w:r w:rsidRPr="00B8052A">
        <w:rPr>
          <w:rFonts w:hint="eastAsia"/>
          <w:szCs w:val="21"/>
        </w:rPr>
        <w:t>，</w:t>
      </w:r>
      <w:r w:rsidRPr="00B8052A">
        <w:rPr>
          <w:szCs w:val="21"/>
        </w:rPr>
        <w:t>写在本试卷</w:t>
      </w:r>
      <w:r w:rsidRPr="00B8052A">
        <w:rPr>
          <w:rFonts w:hint="eastAsia"/>
          <w:szCs w:val="21"/>
        </w:rPr>
        <w:t>或</w:t>
      </w:r>
      <w:r w:rsidRPr="00B8052A">
        <w:rPr>
          <w:szCs w:val="21"/>
        </w:rPr>
        <w:t>其</w:t>
      </w:r>
      <w:r w:rsidRPr="00B8052A">
        <w:rPr>
          <w:rFonts w:hint="eastAsia"/>
          <w:szCs w:val="21"/>
        </w:rPr>
        <w:t>他</w:t>
      </w:r>
      <w:r w:rsidRPr="00B8052A">
        <w:rPr>
          <w:szCs w:val="21"/>
        </w:rPr>
        <w:t>答题纸上的一律无效。</w:t>
      </w:r>
    </w:p>
    <w:p w:rsidR="00704222" w:rsidRPr="00B8052A" w:rsidRDefault="00704222" w:rsidP="00704222">
      <w:pPr>
        <w:jc w:val="center"/>
        <w:rPr>
          <w:b/>
          <w:sz w:val="30"/>
          <w:szCs w:val="30"/>
        </w:rPr>
      </w:pPr>
      <w:r w:rsidRPr="00B8052A">
        <w:rPr>
          <w:rFonts w:hint="eastAsia"/>
          <w:b/>
          <w:sz w:val="30"/>
          <w:szCs w:val="30"/>
        </w:rPr>
        <w:t>（本试题</w:t>
      </w:r>
      <w:r w:rsidRPr="00B8052A">
        <w:rPr>
          <w:b/>
          <w:sz w:val="30"/>
          <w:szCs w:val="30"/>
        </w:rPr>
        <w:t>共</w:t>
      </w:r>
      <w:r w:rsidRPr="00B8052A">
        <w:rPr>
          <w:rFonts w:hint="eastAsia"/>
          <w:b/>
          <w:sz w:val="30"/>
          <w:szCs w:val="30"/>
        </w:rPr>
        <w:t>1</w:t>
      </w:r>
      <w:r w:rsidRPr="00B8052A">
        <w:rPr>
          <w:rFonts w:hint="eastAsia"/>
          <w:b/>
          <w:sz w:val="30"/>
          <w:szCs w:val="30"/>
        </w:rPr>
        <w:t>页</w:t>
      </w:r>
      <w:r w:rsidRPr="00B8052A">
        <w:rPr>
          <w:b/>
          <w:sz w:val="30"/>
          <w:szCs w:val="30"/>
        </w:rPr>
        <w:t>）</w:t>
      </w:r>
    </w:p>
    <w:p w:rsidR="00704222" w:rsidRPr="000513CE" w:rsidRDefault="00704222" w:rsidP="00704222">
      <w:pPr>
        <w:spacing w:line="360" w:lineRule="auto"/>
        <w:rPr>
          <w:b/>
        </w:rPr>
      </w:pPr>
      <w:r w:rsidRPr="000513CE">
        <w:rPr>
          <w:rFonts w:hint="eastAsia"/>
          <w:b/>
        </w:rPr>
        <w:t>一</w:t>
      </w:r>
      <w:r w:rsidRPr="000513CE">
        <w:rPr>
          <w:b/>
        </w:rPr>
        <w:t>、简答题（</w:t>
      </w:r>
      <w:r w:rsidRPr="000513CE">
        <w:rPr>
          <w:rFonts w:hint="eastAsia"/>
          <w:b/>
        </w:rPr>
        <w:t>共</w:t>
      </w:r>
      <w:r w:rsidRPr="000513CE">
        <w:rPr>
          <w:b/>
        </w:rPr>
        <w:t>7</w:t>
      </w:r>
      <w:r w:rsidRPr="000513CE">
        <w:rPr>
          <w:rFonts w:hint="eastAsia"/>
          <w:b/>
        </w:rPr>
        <w:t>题，每题</w:t>
      </w:r>
      <w:r w:rsidRPr="000513CE">
        <w:rPr>
          <w:rFonts w:hint="eastAsia"/>
          <w:b/>
        </w:rPr>
        <w:t>10</w:t>
      </w:r>
      <w:r w:rsidRPr="000513CE">
        <w:rPr>
          <w:rFonts w:hint="eastAsia"/>
          <w:b/>
        </w:rPr>
        <w:t>分</w:t>
      </w:r>
      <w:r w:rsidRPr="000513CE">
        <w:rPr>
          <w:b/>
        </w:rPr>
        <w:t>，共计</w:t>
      </w:r>
      <w:r w:rsidRPr="000513CE">
        <w:rPr>
          <w:b/>
        </w:rPr>
        <w:t>70</w:t>
      </w:r>
      <w:r w:rsidRPr="000513CE">
        <w:rPr>
          <w:rFonts w:hint="eastAsia"/>
          <w:b/>
        </w:rPr>
        <w:t>分</w:t>
      </w:r>
      <w:r w:rsidRPr="000513CE">
        <w:rPr>
          <w:b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 xml:space="preserve">     1</w:t>
      </w:r>
      <w:r w:rsidRPr="000513CE">
        <w:rPr>
          <w:rFonts w:hint="eastAsia"/>
          <w:b/>
          <w:bCs/>
          <w:sz w:val="24"/>
          <w:szCs w:val="21"/>
        </w:rPr>
        <w:t>、请简述</w:t>
      </w:r>
      <w:r>
        <w:rPr>
          <w:rFonts w:hint="eastAsia"/>
          <w:b/>
          <w:bCs/>
          <w:sz w:val="24"/>
          <w:szCs w:val="21"/>
        </w:rPr>
        <w:t>PPT</w:t>
      </w:r>
      <w:r w:rsidRPr="00182D24">
        <w:rPr>
          <w:rFonts w:hint="eastAsia"/>
          <w:b/>
          <w:bCs/>
          <w:sz w:val="24"/>
          <w:szCs w:val="21"/>
        </w:rPr>
        <w:t>的</w:t>
      </w:r>
      <w:r w:rsidRPr="00182D24">
        <w:rPr>
          <w:rFonts w:hint="eastAsia"/>
          <w:b/>
          <w:bCs/>
          <w:sz w:val="24"/>
          <w:szCs w:val="21"/>
        </w:rPr>
        <w:t>10/20/30</w:t>
      </w:r>
      <w:r w:rsidRPr="00182D24">
        <w:rPr>
          <w:rFonts w:hint="eastAsia"/>
          <w:b/>
          <w:bCs/>
          <w:sz w:val="24"/>
          <w:szCs w:val="21"/>
        </w:rPr>
        <w:t>法则</w:t>
      </w:r>
      <w:r w:rsidRPr="000513CE">
        <w:rPr>
          <w:rFonts w:hint="eastAsia"/>
          <w:b/>
          <w:bCs/>
          <w:sz w:val="24"/>
          <w:szCs w:val="21"/>
        </w:rPr>
        <w:t>。（</w:t>
      </w:r>
      <w:r w:rsidRPr="000513CE">
        <w:rPr>
          <w:rFonts w:hint="eastAsia"/>
          <w:b/>
          <w:bCs/>
          <w:sz w:val="24"/>
          <w:szCs w:val="21"/>
        </w:rPr>
        <w:t>10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b/>
          <w:bCs/>
          <w:sz w:val="24"/>
          <w:szCs w:val="21"/>
        </w:rPr>
        <w:t xml:space="preserve">     2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如何设置</w:t>
      </w:r>
      <w:r>
        <w:rPr>
          <w:b/>
          <w:bCs/>
        </w:rPr>
        <w:t>Powerpoint</w:t>
      </w:r>
      <w:r>
        <w:rPr>
          <w:b/>
          <w:bCs/>
        </w:rPr>
        <w:t>自动黑屏</w:t>
      </w:r>
      <w:r>
        <w:rPr>
          <w:rFonts w:hint="eastAsia"/>
          <w:b/>
          <w:bCs/>
        </w:rPr>
        <w:t>。</w:t>
      </w: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10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lastRenderedPageBreak/>
        <w:t xml:space="preserve">     3</w:t>
      </w:r>
      <w:r w:rsidRPr="000513CE">
        <w:rPr>
          <w:rFonts w:hint="eastAsia"/>
          <w:b/>
          <w:bCs/>
          <w:sz w:val="24"/>
          <w:szCs w:val="21"/>
        </w:rPr>
        <w:t>、请简述</w:t>
      </w:r>
      <w:r w:rsidRPr="00490CE5">
        <w:rPr>
          <w:rFonts w:hint="eastAsia"/>
          <w:b/>
          <w:bCs/>
          <w:sz w:val="24"/>
          <w:szCs w:val="21"/>
        </w:rPr>
        <w:t>flash</w:t>
      </w:r>
      <w:r w:rsidRPr="00490CE5">
        <w:rPr>
          <w:rFonts w:hint="eastAsia"/>
          <w:b/>
          <w:bCs/>
          <w:sz w:val="24"/>
          <w:szCs w:val="21"/>
        </w:rPr>
        <w:t>课件的制作</w:t>
      </w:r>
      <w:r>
        <w:rPr>
          <w:rFonts w:hint="eastAsia"/>
          <w:b/>
          <w:bCs/>
          <w:sz w:val="24"/>
          <w:szCs w:val="21"/>
        </w:rPr>
        <w:t>应遵循哪些</w:t>
      </w:r>
      <w:r w:rsidRPr="00490CE5">
        <w:rPr>
          <w:rFonts w:hint="eastAsia"/>
          <w:b/>
          <w:bCs/>
          <w:sz w:val="24"/>
          <w:szCs w:val="21"/>
        </w:rPr>
        <w:t>原则</w:t>
      </w: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10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 xml:space="preserve">   </w:t>
      </w:r>
      <w:r w:rsidRPr="000513CE">
        <w:rPr>
          <w:b/>
          <w:bCs/>
          <w:sz w:val="24"/>
          <w:szCs w:val="21"/>
        </w:rPr>
        <w:t xml:space="preserve">  4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什么是网络的拓扑结构？常见的网络拓扑结构有哪些</w:t>
      </w: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10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 xml:space="preserve">    </w:t>
      </w:r>
      <w:r w:rsidRPr="000513CE">
        <w:rPr>
          <w:b/>
          <w:bCs/>
          <w:sz w:val="24"/>
          <w:szCs w:val="21"/>
        </w:rPr>
        <w:t xml:space="preserve"> 5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什么是</w:t>
      </w:r>
      <w:r>
        <w:rPr>
          <w:rFonts w:hint="eastAsia"/>
          <w:b/>
          <w:bCs/>
          <w:sz w:val="24"/>
          <w:szCs w:val="21"/>
        </w:rPr>
        <w:t>TCP/IP</w:t>
      </w:r>
      <w:r>
        <w:rPr>
          <w:rFonts w:hint="eastAsia"/>
          <w:b/>
          <w:bCs/>
          <w:sz w:val="24"/>
          <w:szCs w:val="21"/>
        </w:rPr>
        <w:tab/>
      </w:r>
      <w:r>
        <w:rPr>
          <w:rFonts w:hint="eastAsia"/>
          <w:b/>
          <w:bCs/>
          <w:sz w:val="24"/>
          <w:szCs w:val="21"/>
        </w:rPr>
        <w:t>协议？</w:t>
      </w: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1</w:t>
      </w:r>
      <w:r w:rsidRPr="000513CE">
        <w:rPr>
          <w:b/>
          <w:bCs/>
          <w:sz w:val="24"/>
          <w:szCs w:val="21"/>
        </w:rPr>
        <w:t>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 xml:space="preserve">     </w:t>
      </w:r>
      <w:r w:rsidRPr="000513CE">
        <w:rPr>
          <w:b/>
          <w:bCs/>
          <w:sz w:val="24"/>
          <w:szCs w:val="21"/>
        </w:rPr>
        <w:t>6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网络中常用的传输介质有哪些</w:t>
      </w:r>
      <w:r w:rsidRPr="000513CE">
        <w:rPr>
          <w:rFonts w:hint="eastAsia"/>
          <w:b/>
          <w:bCs/>
          <w:sz w:val="24"/>
          <w:szCs w:val="21"/>
        </w:rPr>
        <w:t>？</w:t>
      </w:r>
      <w:r>
        <w:rPr>
          <w:rFonts w:hint="eastAsia"/>
          <w:b/>
          <w:bCs/>
          <w:sz w:val="24"/>
          <w:szCs w:val="21"/>
        </w:rPr>
        <w:t>分别有什么特点？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 xml:space="preserve">     7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什么是防火墙</w:t>
      </w:r>
      <w:r w:rsidRPr="000513CE">
        <w:rPr>
          <w:b/>
          <w:bCs/>
          <w:sz w:val="24"/>
          <w:szCs w:val="21"/>
        </w:rPr>
        <w:t>？</w:t>
      </w:r>
      <w:r>
        <w:rPr>
          <w:rFonts w:hint="eastAsia"/>
          <w:b/>
          <w:bCs/>
          <w:sz w:val="24"/>
          <w:szCs w:val="21"/>
        </w:rPr>
        <w:t>常用的类型有哪些？</w:t>
      </w: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1</w:t>
      </w:r>
      <w:r w:rsidRPr="000513CE">
        <w:rPr>
          <w:b/>
          <w:bCs/>
          <w:sz w:val="24"/>
          <w:szCs w:val="21"/>
        </w:rPr>
        <w:t>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>二</w:t>
      </w:r>
      <w:r w:rsidRPr="000513CE">
        <w:rPr>
          <w:b/>
          <w:bCs/>
          <w:sz w:val="24"/>
          <w:szCs w:val="21"/>
        </w:rPr>
        <w:t>、</w:t>
      </w:r>
      <w:r w:rsidRPr="000513CE">
        <w:rPr>
          <w:rFonts w:hint="eastAsia"/>
          <w:b/>
          <w:bCs/>
          <w:sz w:val="24"/>
          <w:szCs w:val="21"/>
        </w:rPr>
        <w:t>实践题</w:t>
      </w:r>
      <w:r w:rsidRPr="000513CE">
        <w:rPr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共</w:t>
      </w:r>
      <w:r w:rsidRPr="000513CE">
        <w:rPr>
          <w:rFonts w:hint="eastAsia"/>
          <w:b/>
          <w:bCs/>
          <w:sz w:val="24"/>
          <w:szCs w:val="21"/>
        </w:rPr>
        <w:t>2</w:t>
      </w:r>
      <w:r w:rsidRPr="000513CE">
        <w:rPr>
          <w:rFonts w:hint="eastAsia"/>
          <w:b/>
          <w:bCs/>
          <w:sz w:val="24"/>
          <w:szCs w:val="21"/>
        </w:rPr>
        <w:t>题</w:t>
      </w:r>
      <w:r w:rsidRPr="000513CE">
        <w:rPr>
          <w:b/>
          <w:bCs/>
          <w:sz w:val="24"/>
          <w:szCs w:val="21"/>
        </w:rPr>
        <w:t>，</w:t>
      </w:r>
      <w:r>
        <w:rPr>
          <w:rFonts w:hint="eastAsia"/>
          <w:b/>
          <w:bCs/>
          <w:sz w:val="24"/>
          <w:szCs w:val="21"/>
        </w:rPr>
        <w:t>共</w:t>
      </w:r>
      <w:r w:rsidRPr="000513CE">
        <w:rPr>
          <w:b/>
          <w:bCs/>
          <w:sz w:val="24"/>
          <w:szCs w:val="21"/>
        </w:rPr>
        <w:t>计</w:t>
      </w:r>
      <w:r w:rsidRPr="000513CE">
        <w:rPr>
          <w:b/>
          <w:bCs/>
          <w:sz w:val="24"/>
          <w:szCs w:val="21"/>
        </w:rPr>
        <w:t>50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Default="00704222" w:rsidP="00704222">
      <w:pPr>
        <w:spacing w:line="360" w:lineRule="auto"/>
        <w:ind w:firstLine="480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>1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什么是</w:t>
      </w:r>
      <w:r w:rsidRPr="00F9649D">
        <w:rPr>
          <w:rFonts w:hint="eastAsia"/>
          <w:b/>
          <w:bCs/>
          <w:sz w:val="24"/>
          <w:szCs w:val="21"/>
        </w:rPr>
        <w:t>HTML5</w:t>
      </w:r>
      <w:r>
        <w:rPr>
          <w:rFonts w:hint="eastAsia"/>
          <w:b/>
          <w:bCs/>
          <w:sz w:val="24"/>
          <w:szCs w:val="21"/>
        </w:rPr>
        <w:t>？</w:t>
      </w:r>
      <w:r w:rsidRPr="00F9649D">
        <w:rPr>
          <w:rFonts w:hint="eastAsia"/>
          <w:b/>
          <w:bCs/>
          <w:sz w:val="24"/>
          <w:szCs w:val="21"/>
        </w:rPr>
        <w:t>与</w:t>
      </w:r>
      <w:r w:rsidRPr="00F9649D">
        <w:rPr>
          <w:rFonts w:hint="eastAsia"/>
          <w:b/>
          <w:bCs/>
          <w:sz w:val="24"/>
          <w:szCs w:val="21"/>
        </w:rPr>
        <w:t>FlASH</w:t>
      </w:r>
      <w:r>
        <w:rPr>
          <w:rFonts w:hint="eastAsia"/>
          <w:b/>
          <w:bCs/>
          <w:sz w:val="24"/>
          <w:szCs w:val="21"/>
        </w:rPr>
        <w:t>相比有什么不同？</w:t>
      </w: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25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ind w:firstLine="480"/>
        <w:rPr>
          <w:b/>
          <w:bCs/>
          <w:sz w:val="24"/>
          <w:szCs w:val="21"/>
        </w:rPr>
      </w:pPr>
      <w:r w:rsidRPr="000513CE">
        <w:rPr>
          <w:b/>
          <w:bCs/>
          <w:sz w:val="24"/>
          <w:szCs w:val="21"/>
        </w:rPr>
        <w:t>2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internet</w:t>
      </w:r>
      <w:r>
        <w:rPr>
          <w:rFonts w:hint="eastAsia"/>
          <w:b/>
          <w:bCs/>
          <w:sz w:val="24"/>
          <w:szCs w:val="21"/>
        </w:rPr>
        <w:t>与</w:t>
      </w:r>
      <w:r>
        <w:rPr>
          <w:rFonts w:hint="eastAsia"/>
          <w:b/>
          <w:bCs/>
          <w:sz w:val="24"/>
          <w:szCs w:val="21"/>
        </w:rPr>
        <w:t>intranet</w:t>
      </w:r>
      <w:r>
        <w:rPr>
          <w:rFonts w:hint="eastAsia"/>
          <w:b/>
          <w:bCs/>
          <w:sz w:val="24"/>
          <w:szCs w:val="21"/>
        </w:rPr>
        <w:t>的区别是什么？请设计一个校园网的构建方案。</w:t>
      </w:r>
    </w:p>
    <w:p w:rsidR="00704222" w:rsidRPr="000513CE" w:rsidRDefault="00704222" w:rsidP="00704222">
      <w:pPr>
        <w:spacing w:line="360" w:lineRule="auto"/>
        <w:ind w:firstLine="480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>（</w:t>
      </w:r>
      <w:r w:rsidRPr="000513CE">
        <w:rPr>
          <w:rFonts w:hint="eastAsia"/>
          <w:b/>
          <w:bCs/>
          <w:sz w:val="24"/>
          <w:szCs w:val="21"/>
        </w:rPr>
        <w:t>25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Pr="000513CE" w:rsidRDefault="00704222" w:rsidP="00704222">
      <w:pPr>
        <w:spacing w:line="360" w:lineRule="auto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>三</w:t>
      </w:r>
      <w:r w:rsidRPr="000513CE">
        <w:rPr>
          <w:b/>
          <w:bCs/>
          <w:sz w:val="24"/>
          <w:szCs w:val="21"/>
        </w:rPr>
        <w:t>、论述题（</w:t>
      </w:r>
      <w:r w:rsidRPr="000513CE">
        <w:rPr>
          <w:rFonts w:hint="eastAsia"/>
          <w:b/>
          <w:bCs/>
          <w:sz w:val="24"/>
          <w:szCs w:val="21"/>
        </w:rPr>
        <w:t>共</w:t>
      </w:r>
      <w:r>
        <w:rPr>
          <w:b/>
          <w:bCs/>
          <w:sz w:val="24"/>
          <w:szCs w:val="21"/>
        </w:rPr>
        <w:t>1</w:t>
      </w:r>
      <w:r w:rsidRPr="000513CE">
        <w:rPr>
          <w:rFonts w:hint="eastAsia"/>
          <w:b/>
          <w:bCs/>
          <w:sz w:val="24"/>
          <w:szCs w:val="21"/>
        </w:rPr>
        <w:t>题</w:t>
      </w:r>
      <w:r w:rsidRPr="000513CE">
        <w:rPr>
          <w:b/>
          <w:bCs/>
          <w:sz w:val="24"/>
          <w:szCs w:val="21"/>
        </w:rPr>
        <w:t>，</w:t>
      </w:r>
      <w:r>
        <w:rPr>
          <w:rFonts w:hint="eastAsia"/>
          <w:b/>
          <w:bCs/>
          <w:sz w:val="24"/>
          <w:szCs w:val="21"/>
        </w:rPr>
        <w:t>共</w:t>
      </w:r>
      <w:r w:rsidRPr="000513CE">
        <w:rPr>
          <w:b/>
          <w:bCs/>
          <w:sz w:val="24"/>
          <w:szCs w:val="21"/>
        </w:rPr>
        <w:t>计</w:t>
      </w:r>
      <w:r w:rsidRPr="000513CE">
        <w:rPr>
          <w:b/>
          <w:bCs/>
          <w:sz w:val="24"/>
          <w:szCs w:val="21"/>
        </w:rPr>
        <w:t>30</w:t>
      </w:r>
      <w:r w:rsidRPr="000513CE">
        <w:rPr>
          <w:rFonts w:hint="eastAsia"/>
          <w:b/>
          <w:bCs/>
          <w:sz w:val="24"/>
          <w:szCs w:val="21"/>
        </w:rPr>
        <w:t>分</w:t>
      </w:r>
      <w:r w:rsidRPr="000513CE">
        <w:rPr>
          <w:b/>
          <w:bCs/>
          <w:sz w:val="24"/>
          <w:szCs w:val="21"/>
        </w:rPr>
        <w:t>）</w:t>
      </w:r>
    </w:p>
    <w:p w:rsidR="00704222" w:rsidRDefault="00704222" w:rsidP="00704222">
      <w:pPr>
        <w:spacing w:line="360" w:lineRule="auto"/>
        <w:ind w:firstLine="480"/>
        <w:rPr>
          <w:b/>
          <w:bCs/>
          <w:sz w:val="24"/>
          <w:szCs w:val="21"/>
        </w:rPr>
      </w:pPr>
      <w:r w:rsidRPr="000513CE">
        <w:rPr>
          <w:rFonts w:hint="eastAsia"/>
          <w:b/>
          <w:bCs/>
          <w:sz w:val="24"/>
          <w:szCs w:val="21"/>
        </w:rPr>
        <w:t>1</w:t>
      </w:r>
      <w:r w:rsidRPr="000513CE">
        <w:rPr>
          <w:rFonts w:hint="eastAsia"/>
          <w:b/>
          <w:bCs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常用的微课制作工具有哪些，分别有什么特点？有人提出“</w:t>
      </w:r>
      <w:r w:rsidRPr="00734077">
        <w:rPr>
          <w:rFonts w:hint="eastAsia"/>
          <w:b/>
          <w:bCs/>
          <w:sz w:val="24"/>
          <w:szCs w:val="21"/>
        </w:rPr>
        <w:t>教师制作微课应是学校教育的常态</w:t>
      </w:r>
      <w:r>
        <w:rPr>
          <w:rFonts w:hint="eastAsia"/>
          <w:b/>
          <w:bCs/>
          <w:sz w:val="24"/>
          <w:szCs w:val="21"/>
        </w:rPr>
        <w:t>”，你是如何理解的？</w:t>
      </w:r>
    </w:p>
    <w:p w:rsidR="00C82F73" w:rsidRPr="00704222" w:rsidRDefault="00C82F73" w:rsidP="00C82F73"/>
    <w:sectPr w:rsidR="00C82F73" w:rsidRPr="0070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37" w:rsidRDefault="006B7537" w:rsidP="0004304F">
      <w:r>
        <w:separator/>
      </w:r>
    </w:p>
  </w:endnote>
  <w:endnote w:type="continuationSeparator" w:id="0">
    <w:p w:rsidR="006B7537" w:rsidRDefault="006B7537" w:rsidP="0004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37" w:rsidRDefault="006B7537" w:rsidP="0004304F">
      <w:r>
        <w:separator/>
      </w:r>
    </w:p>
  </w:footnote>
  <w:footnote w:type="continuationSeparator" w:id="0">
    <w:p w:rsidR="006B7537" w:rsidRDefault="006B7537" w:rsidP="0004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73"/>
    <w:rsid w:val="0004304F"/>
    <w:rsid w:val="001356C1"/>
    <w:rsid w:val="001D0A1A"/>
    <w:rsid w:val="006B7537"/>
    <w:rsid w:val="00704222"/>
    <w:rsid w:val="00C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30C44-60C7-413D-95D2-DD162BB4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82F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2F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qFormat/>
    <w:rsid w:val="00C82F73"/>
    <w:pPr>
      <w:ind w:firstLineChars="200" w:firstLine="420"/>
    </w:pPr>
  </w:style>
  <w:style w:type="paragraph" w:styleId="a3">
    <w:name w:val="List Paragraph"/>
    <w:basedOn w:val="a"/>
    <w:qFormat/>
    <w:rsid w:val="00C82F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0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0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354</Words>
  <Characters>2021</Characters>
  <Application>Microsoft Office Word</Application>
  <DocSecurity>0</DocSecurity>
  <Lines>16</Lines>
  <Paragraphs>4</Paragraphs>
  <ScaleCrop>false</ScaleCrop>
  <Company>微软中国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LGH</cp:lastModifiedBy>
  <cp:revision>3</cp:revision>
  <dcterms:created xsi:type="dcterms:W3CDTF">2016-10-19T06:35:00Z</dcterms:created>
  <dcterms:modified xsi:type="dcterms:W3CDTF">2016-10-19T06:52:00Z</dcterms:modified>
</cp:coreProperties>
</file>