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江西师范大学硕士研究生入学考试初试科目</w:t>
      </w:r>
      <w:r>
        <w:rPr>
          <w:rFonts w:ascii="黑体" w:eastAsia="黑体"/>
          <w:b/>
          <w:sz w:val="36"/>
          <w:szCs w:val="36"/>
        </w:rPr>
        <w:br w:type="textWrapping"/>
      </w:r>
      <w:r>
        <w:rPr>
          <w:rFonts w:hint="eastAsia" w:ascii="黑体" w:eastAsia="黑体"/>
          <w:b/>
          <w:sz w:val="36"/>
          <w:szCs w:val="36"/>
        </w:rPr>
        <w:t>考　试　大　纲</w:t>
      </w:r>
    </w:p>
    <w:tbl>
      <w:tblPr>
        <w:tblStyle w:val="6"/>
        <w:tblW w:w="84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gridSpan w:val="2"/>
            <w:shd w:val="clear" w:color="auto" w:fill="auto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2"/>
              <w:spacing w:before="78" w:beforeLines="25" w:after="31" w:afterLines="10" w:line="240" w:lineRule="auto"/>
              <w:ind w:firstLine="482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电影导演创作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spacing w:after="62" w:afterLines="20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78" w:beforeLines="25" w:after="31" w:afterLines="1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戏剧与影视学 电影导演创作</w:t>
            </w:r>
            <w:r>
              <w:rPr>
                <w:rFonts w:hint="eastAsia" w:ascii="宋体" w:hAnsi="宋体"/>
                <w:b/>
                <w:szCs w:val="21"/>
              </w:rPr>
              <w:t>硕士专业学位方向</w:t>
            </w:r>
          </w:p>
        </w:tc>
      </w:tr>
    </w:tbl>
    <w:p>
      <w:pPr>
        <w:spacing w:before="312" w:beforeLines="100" w:after="31" w:afterLines="10" w:line="288" w:lineRule="auto"/>
        <w:rPr>
          <w:b/>
          <w:szCs w:val="21"/>
        </w:rPr>
      </w:pPr>
      <w:r>
        <w:rPr>
          <w:rFonts w:hint="eastAsia"/>
          <w:b/>
          <w:szCs w:val="21"/>
        </w:rPr>
        <w:t>一、考试形式与试卷结构</w:t>
      </w:r>
    </w:p>
    <w:p>
      <w:pPr>
        <w:pStyle w:val="11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 及 考试时间</w:t>
      </w: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本试卷满分为150分，考试时间为180分钟。</w:t>
      </w:r>
    </w:p>
    <w:p>
      <w:pPr>
        <w:pStyle w:val="11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试卷由试题和答题纸组成；答案必须写在答题纸相应的位置上。</w:t>
      </w:r>
    </w:p>
    <w:p>
      <w:pPr>
        <w:pStyle w:val="11"/>
        <w:spacing w:before="31" w:beforeLines="10" w:after="31" w:afterLines="10" w:line="288" w:lineRule="auto"/>
        <w:ind w:firstLine="422"/>
        <w:rPr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（三）试卷内容结构（</w:t>
      </w:r>
      <w:r>
        <w:rPr>
          <w:rFonts w:hint="eastAsia"/>
          <w:b/>
          <w:szCs w:val="21"/>
        </w:rPr>
        <w:t>考试的内容比例及题型）</w:t>
      </w: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各部分内容所占分值为：</w:t>
      </w:r>
    </w:p>
    <w:p>
      <w:pPr>
        <w:pStyle w:val="11"/>
        <w:spacing w:before="31" w:beforeLines="10" w:after="31" w:afterLines="10" w:line="288" w:lineRule="auto"/>
        <w:ind w:firstLine="840" w:firstLineChars="4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第一部分　</w:t>
      </w:r>
      <w:r>
        <w:rPr>
          <w:rFonts w:hint="eastAsia" w:ascii="新宋体" w:hAnsi="新宋体" w:eastAsia="新宋体"/>
          <w:szCs w:val="21"/>
          <w:lang w:val="en-US" w:eastAsia="zh-CN"/>
        </w:rPr>
        <w:t>电影导演创作基础</w:t>
      </w:r>
      <w:r>
        <w:rPr>
          <w:rFonts w:hint="eastAsia" w:ascii="新宋体" w:hAnsi="新宋体" w:eastAsia="新宋体"/>
          <w:szCs w:val="21"/>
        </w:rPr>
        <w:t>，60分</w:t>
      </w:r>
    </w:p>
    <w:p>
      <w:pPr>
        <w:pStyle w:val="11"/>
        <w:spacing w:before="31" w:beforeLines="10" w:after="31" w:afterLines="10" w:line="288" w:lineRule="auto"/>
        <w:ind w:firstLine="840" w:firstLineChars="4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第二部分　</w:t>
      </w:r>
      <w:r>
        <w:rPr>
          <w:rFonts w:hint="eastAsia" w:ascii="新宋体" w:hAnsi="新宋体" w:eastAsia="新宋体"/>
          <w:szCs w:val="21"/>
          <w:lang w:val="en-US" w:eastAsia="zh-CN"/>
        </w:rPr>
        <w:t>电影剧作写作</w:t>
      </w:r>
      <w:r>
        <w:rPr>
          <w:rFonts w:hint="eastAsia" w:ascii="新宋体" w:hAnsi="新宋体" w:eastAsia="新宋体"/>
          <w:szCs w:val="21"/>
        </w:rPr>
        <w:t>，90分</w:t>
      </w:r>
    </w:p>
    <w:p>
      <w:pPr>
        <w:pStyle w:val="11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（四）试卷题型结构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名词解释（概念题）：2小题，每小题5分，共10分</w:t>
      </w:r>
    </w:p>
    <w:p>
      <w:pPr>
        <w:pStyle w:val="11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简答题（简述题）： </w:t>
      </w:r>
      <w:r>
        <w:rPr>
          <w:rFonts w:hint="eastAsia" w:ascii="新宋体" w:hAnsi="新宋体" w:eastAsia="新宋体"/>
          <w:szCs w:val="21"/>
          <w:lang w:val="en-US" w:eastAsia="zh-CN"/>
        </w:rPr>
        <w:t>2</w:t>
      </w:r>
      <w:r>
        <w:rPr>
          <w:rFonts w:hint="eastAsia" w:ascii="新宋体" w:hAnsi="新宋体" w:eastAsia="新宋体"/>
          <w:szCs w:val="21"/>
        </w:rPr>
        <w:t>小题，每小题10分，共</w:t>
      </w:r>
      <w:r>
        <w:rPr>
          <w:rFonts w:hint="eastAsia" w:ascii="新宋体" w:hAnsi="新宋体" w:eastAsia="新宋体"/>
          <w:szCs w:val="21"/>
          <w:lang w:val="en-US" w:eastAsia="zh-CN"/>
        </w:rPr>
        <w:t>2</w:t>
      </w:r>
      <w:r>
        <w:rPr>
          <w:rFonts w:hint="eastAsia" w:ascii="新宋体" w:hAnsi="新宋体" w:eastAsia="新宋体"/>
          <w:szCs w:val="21"/>
        </w:rPr>
        <w:t>0分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论述题（综合题）： 2小题，每小题15分，共30分</w:t>
      </w: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写作</w:t>
      </w:r>
      <w:r>
        <w:rPr>
          <w:rFonts w:hint="eastAsia" w:ascii="新宋体" w:hAnsi="新宋体" w:eastAsia="新宋体"/>
          <w:szCs w:val="21"/>
        </w:rPr>
        <w:t>题（综合题）：</w:t>
      </w:r>
      <w:r>
        <w:rPr>
          <w:rFonts w:hint="eastAsia" w:ascii="新宋体" w:hAnsi="新宋体" w:eastAsia="新宋体"/>
          <w:szCs w:val="21"/>
          <w:lang w:val="en-US" w:eastAsia="zh-CN"/>
        </w:rPr>
        <w:t xml:space="preserve">  1</w:t>
      </w:r>
      <w:r>
        <w:rPr>
          <w:rFonts w:hint="eastAsia" w:ascii="新宋体" w:hAnsi="新宋体" w:eastAsia="新宋体"/>
          <w:szCs w:val="21"/>
        </w:rPr>
        <w:t>小题，共</w:t>
      </w:r>
      <w:r>
        <w:rPr>
          <w:rFonts w:hint="eastAsia" w:ascii="新宋体" w:hAnsi="新宋体" w:eastAsia="新宋体"/>
          <w:szCs w:val="21"/>
          <w:lang w:val="en-US" w:eastAsia="zh-CN"/>
        </w:rPr>
        <w:t>9</w:t>
      </w:r>
      <w:r>
        <w:rPr>
          <w:rFonts w:hint="eastAsia" w:ascii="新宋体" w:hAnsi="新宋体" w:eastAsia="新宋体"/>
          <w:szCs w:val="21"/>
        </w:rPr>
        <w:t>0分</w:t>
      </w: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上述题型中，名词解释和简答题主要考查考生的</w:t>
      </w:r>
      <w:r>
        <w:rPr>
          <w:rFonts w:hint="eastAsia" w:ascii="新宋体" w:hAnsi="新宋体" w:eastAsia="新宋体"/>
          <w:szCs w:val="21"/>
          <w:lang w:val="en-US" w:eastAsia="zh-CN"/>
        </w:rPr>
        <w:t>电影导演创作的基本理论</w:t>
      </w:r>
      <w:r>
        <w:rPr>
          <w:rFonts w:hint="eastAsia" w:ascii="新宋体" w:hAnsi="新宋体" w:eastAsia="新宋体"/>
          <w:szCs w:val="21"/>
        </w:rPr>
        <w:t>知识，</w:t>
      </w:r>
      <w:r>
        <w:rPr>
          <w:rFonts w:hint="eastAsia" w:ascii="新宋体" w:hAnsi="新宋体" w:eastAsia="新宋体"/>
          <w:szCs w:val="21"/>
          <w:lang w:val="en-US" w:eastAsia="zh-CN"/>
        </w:rPr>
        <w:t>论述与写作</w:t>
      </w:r>
      <w:r>
        <w:rPr>
          <w:rFonts w:hint="eastAsia" w:ascii="新宋体" w:hAnsi="新宋体" w:eastAsia="新宋体"/>
          <w:szCs w:val="21"/>
        </w:rPr>
        <w:t>题主要考查学生</w:t>
      </w:r>
      <w:r>
        <w:rPr>
          <w:rFonts w:hint="eastAsia" w:ascii="新宋体" w:hAnsi="新宋体" w:eastAsia="新宋体"/>
          <w:szCs w:val="21"/>
          <w:lang w:val="en-US" w:eastAsia="zh-CN"/>
        </w:rPr>
        <w:t>的拓展与</w:t>
      </w:r>
      <w:r>
        <w:rPr>
          <w:rFonts w:hint="eastAsia" w:ascii="新宋体" w:hAnsi="新宋体" w:eastAsia="新宋体"/>
          <w:szCs w:val="21"/>
        </w:rPr>
        <w:t>应用能力。</w:t>
      </w:r>
    </w:p>
    <w:p>
      <w:pPr>
        <w:spacing w:before="312" w:beforeLines="100" w:after="31" w:afterLines="10" w:line="288" w:lineRule="auto"/>
        <w:rPr>
          <w:b/>
          <w:szCs w:val="21"/>
        </w:rPr>
      </w:pPr>
      <w:r>
        <w:rPr>
          <w:rFonts w:hint="eastAsia"/>
          <w:b/>
          <w:szCs w:val="21"/>
        </w:rPr>
        <w:t>二、考查目标（复习要求）</w:t>
      </w:r>
    </w:p>
    <w:p>
      <w:pPr>
        <w:spacing w:before="31" w:beforeLines="10" w:after="31" w:afterLines="10" w:line="288" w:lineRule="auto"/>
        <w:ind w:firstLine="42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全日制攻读硕士学位研究生入学考试《</w:t>
      </w:r>
      <w:r>
        <w:rPr>
          <w:rFonts w:hint="eastAsia" w:eastAsia="新宋体"/>
          <w:sz w:val="24"/>
          <w:lang w:val="en-US" w:eastAsia="zh-CN"/>
        </w:rPr>
        <w:t>电影导演创作</w:t>
      </w:r>
      <w:r>
        <w:rPr>
          <w:rFonts w:hint="eastAsia" w:ascii="新宋体" w:hAnsi="新宋体" w:eastAsia="新宋体"/>
          <w:szCs w:val="21"/>
        </w:rPr>
        <w:t>》科目考试内容包括</w:t>
      </w:r>
      <w:r>
        <w:rPr>
          <w:rFonts w:hint="eastAsia" w:ascii="新宋体" w:hAnsi="新宋体" w:eastAsia="新宋体"/>
          <w:szCs w:val="21"/>
          <w:lang w:val="en-US" w:eastAsia="zh-CN"/>
        </w:rPr>
        <w:t>电影导演创作基础、电影剧本写作</w:t>
      </w:r>
      <w:r>
        <w:rPr>
          <w:rFonts w:hint="eastAsia" w:ascii="新宋体" w:hAnsi="新宋体" w:eastAsia="新宋体"/>
          <w:szCs w:val="21"/>
        </w:rPr>
        <w:t>等</w:t>
      </w:r>
      <w:r>
        <w:rPr>
          <w:rFonts w:hint="eastAsia" w:ascii="新宋体" w:hAnsi="新宋体" w:eastAsia="新宋体"/>
          <w:szCs w:val="21"/>
          <w:lang w:val="en-US" w:eastAsia="zh-CN"/>
        </w:rPr>
        <w:t>2部分知识内容，</w:t>
      </w:r>
      <w:r>
        <w:rPr>
          <w:rFonts w:hint="eastAsia" w:ascii="新宋体" w:hAnsi="新宋体" w:eastAsia="新宋体"/>
          <w:szCs w:val="21"/>
        </w:rPr>
        <w:t>要求考生系统掌握相关基础理论和基本方法，并能运用相关理论和方法分析、解决现实社会中的实际问题。</w:t>
      </w:r>
    </w:p>
    <w:p>
      <w:pPr>
        <w:spacing w:before="312" w:beforeLines="100" w:after="31" w:afterLines="10" w:line="288" w:lineRule="auto"/>
        <w:rPr>
          <w:b/>
          <w:szCs w:val="21"/>
        </w:rPr>
      </w:pPr>
      <w:r>
        <w:rPr>
          <w:rFonts w:hint="eastAsia"/>
          <w:b/>
          <w:szCs w:val="21"/>
        </w:rPr>
        <w:t>三、考查范围或考试内容概要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电影导演创作基础 内容概要</w:t>
      </w:r>
      <w:r>
        <w:rPr>
          <w:rFonts w:hint="eastAsia" w:ascii="新宋体" w:hAnsi="新宋体" w:eastAsia="新宋体"/>
          <w:szCs w:val="21"/>
        </w:rPr>
        <w:t xml:space="preserve"> 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b/>
          <w:bCs/>
          <w:szCs w:val="21"/>
          <w:lang w:val="en-US" w:eastAsia="zh-CN"/>
        </w:rPr>
      </w:pPr>
      <w:r>
        <w:rPr>
          <w:rFonts w:hint="default" w:ascii="新宋体" w:hAnsi="新宋体" w:eastAsia="新宋体"/>
          <w:b/>
          <w:bCs/>
          <w:szCs w:val="21"/>
          <w:lang w:val="en-US" w:eastAsia="zh-CN"/>
        </w:rPr>
        <w:t>电影形式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电影形式的重要性</w:t>
      </w:r>
    </w:p>
    <w:p>
      <w:pPr>
        <w:pStyle w:val="11"/>
        <w:numPr>
          <w:numId w:val="0"/>
        </w:numPr>
        <w:spacing w:before="31" w:beforeLines="10" w:after="31" w:afterLines="10" w:line="288" w:lineRule="auto"/>
        <w:ind w:firstLine="420" w:firstLineChars="200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叙事是一种形式系统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b/>
          <w:bCs/>
          <w:szCs w:val="21"/>
          <w:lang w:val="en-US" w:eastAsia="zh-CN"/>
        </w:rPr>
      </w:pPr>
      <w:r>
        <w:rPr>
          <w:rFonts w:hint="default" w:ascii="新宋体" w:hAnsi="新宋体" w:eastAsia="新宋体"/>
          <w:b/>
          <w:bCs/>
          <w:szCs w:val="21"/>
          <w:lang w:val="en-US" w:eastAsia="zh-CN"/>
        </w:rPr>
        <w:t>电影风格</w:t>
      </w:r>
    </w:p>
    <w:p>
      <w:pPr>
        <w:pStyle w:val="11"/>
        <w:numPr>
          <w:numId w:val="0"/>
        </w:numPr>
        <w:spacing w:before="31" w:beforeLines="10" w:after="31" w:afterLines="10" w:line="288" w:lineRule="auto"/>
        <w:ind w:leftChars="200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镜头：场面调度</w:t>
      </w:r>
    </w:p>
    <w:p>
      <w:pPr>
        <w:pStyle w:val="11"/>
        <w:numPr>
          <w:numId w:val="0"/>
        </w:numPr>
        <w:spacing w:before="31" w:beforeLines="10" w:after="31" w:afterLines="10" w:line="288" w:lineRule="auto"/>
        <w:ind w:leftChars="200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镜头：摄影</w:t>
      </w:r>
    </w:p>
    <w:p>
      <w:pPr>
        <w:pStyle w:val="11"/>
        <w:numPr>
          <w:numId w:val="0"/>
        </w:numPr>
        <w:spacing w:before="31" w:beforeLines="10" w:after="31" w:afterLines="10" w:line="288" w:lineRule="auto"/>
        <w:ind w:leftChars="200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剪接：镜头之间的关系</w:t>
      </w:r>
    </w:p>
    <w:p>
      <w:pPr>
        <w:pStyle w:val="11"/>
        <w:numPr>
          <w:numId w:val="0"/>
        </w:numPr>
        <w:spacing w:before="31" w:beforeLines="10" w:after="31" w:afterLines="10" w:line="288" w:lineRule="auto"/>
        <w:ind w:leftChars="200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电影的声音</w:t>
      </w: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</w:p>
    <w:p>
      <w:pPr>
        <w:pStyle w:val="11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szCs w:val="21"/>
          <w:lang w:val="en-US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电影剧本写作 内容概要</w:t>
      </w:r>
    </w:p>
    <w:p>
      <w:pPr>
        <w:pStyle w:val="11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电影剧本是什么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主题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人物</w:t>
      </w:r>
      <w:r>
        <w:rPr>
          <w:rFonts w:hint="eastAsia" w:ascii="新宋体" w:hAnsi="新宋体" w:eastAsia="新宋体"/>
          <w:szCs w:val="21"/>
          <w:lang w:val="en-US" w:eastAsia="zh-CN"/>
        </w:rPr>
        <w:t>：</w:t>
      </w:r>
      <w:r>
        <w:rPr>
          <w:rFonts w:hint="default" w:ascii="新宋体" w:hAnsi="新宋体" w:eastAsia="新宋体"/>
          <w:szCs w:val="21"/>
          <w:lang w:val="en-US" w:eastAsia="zh-CN"/>
        </w:rPr>
        <w:t>构成人物</w:t>
      </w:r>
      <w:r>
        <w:rPr>
          <w:rFonts w:hint="eastAsia" w:ascii="新宋体" w:hAnsi="新宋体" w:eastAsia="新宋体"/>
          <w:szCs w:val="21"/>
          <w:lang w:val="en-US" w:eastAsia="zh-CN"/>
        </w:rPr>
        <w:t>；</w:t>
      </w:r>
      <w:r>
        <w:rPr>
          <w:rFonts w:hint="default" w:ascii="新宋体" w:hAnsi="新宋体" w:eastAsia="新宋体"/>
          <w:szCs w:val="21"/>
          <w:lang w:val="en-US" w:eastAsia="zh-CN"/>
        </w:rPr>
        <w:t>创造人物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结尾和开端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建置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段落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情节点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场景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构筑剧本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写电影剧本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剧本的形式</w:t>
      </w:r>
    </w:p>
    <w:p>
      <w:pPr>
        <w:pStyle w:val="11"/>
        <w:spacing w:before="31" w:beforeLines="10" w:after="31" w:afterLines="10" w:line="288" w:lineRule="auto"/>
        <w:rPr>
          <w:rFonts w:hint="default" w:ascii="新宋体" w:hAnsi="新宋体" w:eastAsia="新宋体"/>
          <w:szCs w:val="21"/>
        </w:rPr>
      </w:pPr>
      <w:r>
        <w:rPr>
          <w:rFonts w:hint="default" w:ascii="新宋体" w:hAnsi="新宋体" w:eastAsia="新宋体"/>
          <w:szCs w:val="21"/>
          <w:lang w:val="en-US" w:eastAsia="zh-CN"/>
        </w:rPr>
        <w:t>改编</w:t>
      </w:r>
    </w:p>
    <w:p>
      <w:pPr>
        <w:pStyle w:val="11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</w:p>
    <w:p>
      <w:pPr>
        <w:pStyle w:val="11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bCs/>
          <w:szCs w:val="21"/>
        </w:rPr>
      </w:pPr>
      <w:r>
        <w:rPr>
          <w:rFonts w:hint="eastAsia" w:ascii="新宋体" w:hAnsi="新宋体" w:eastAsia="新宋体"/>
          <w:b/>
          <w:bCs/>
          <w:szCs w:val="21"/>
        </w:rPr>
        <w:t>参考教材或主要参考书：</w:t>
      </w:r>
    </w:p>
    <w:p>
      <w:pPr>
        <w:pStyle w:val="11"/>
        <w:numPr>
          <w:numId w:val="0"/>
        </w:numPr>
        <w:spacing w:before="31" w:beforeLines="10" w:after="31" w:afterLines="10" w:line="288" w:lineRule="auto"/>
        <w:ind w:firstLine="422" w:firstLineChars="200"/>
        <w:rPr>
          <w:rFonts w:hint="eastAsia" w:ascii="新宋体" w:hAnsi="新宋体" w:eastAsia="新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Times New Roman"/>
          <w:b/>
          <w:bCs/>
          <w:kern w:val="2"/>
          <w:sz w:val="21"/>
          <w:szCs w:val="21"/>
          <w:lang w:val="en-US" w:eastAsia="zh-CN" w:bidi="ar-SA"/>
        </w:rPr>
        <w:t>1.《电影艺术，形式与风格》（修订第8版）大卫·波德维尔，克里斯汀·汤普森著，曾伟祯译，北京联合出版公司。</w:t>
      </w:r>
    </w:p>
    <w:p>
      <w:pPr>
        <w:ind w:firstLine="422" w:firstLineChars="200"/>
        <w:rPr>
          <w:rFonts w:hint="eastAsia" w:ascii="新宋体" w:hAnsi="新宋体" w:eastAsia="新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Times New Roman"/>
          <w:b/>
          <w:bCs/>
          <w:kern w:val="2"/>
          <w:sz w:val="21"/>
          <w:szCs w:val="21"/>
          <w:lang w:val="en-US" w:eastAsia="zh-CN" w:bidi="ar-SA"/>
        </w:rPr>
        <w:t>2.《电影剧本写作基础》悉德·菲尔德著，钟大丰 鲍玉珩译，北京联合出版公司，2016年版。</w:t>
      </w:r>
    </w:p>
    <w:p>
      <w:pPr>
        <w:spacing w:before="312" w:beforeLines="100" w:after="31" w:afterLines="10" w:line="288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四、样卷</w:t>
      </w: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</w:p>
    <w:tbl>
      <w:tblPr>
        <w:tblStyle w:val="6"/>
        <w:tblW w:w="84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gridSpan w:val="2"/>
            <w:shd w:val="clear" w:color="auto" w:fill="auto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2"/>
              <w:spacing w:before="78" w:beforeLines="25" w:after="31" w:afterLines="10" w:line="24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电影导演创作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spacing w:after="62" w:afterLines="20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78" w:beforeLines="25" w:after="31" w:afterLines="1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戏剧与影视学 电影导演创作</w:t>
            </w:r>
            <w:r>
              <w:rPr>
                <w:rFonts w:hint="eastAsia" w:ascii="宋体" w:hAnsi="宋体"/>
                <w:b/>
                <w:szCs w:val="21"/>
              </w:rPr>
              <w:t>硕士专业学位方向</w:t>
            </w:r>
          </w:p>
        </w:tc>
      </w:tr>
    </w:tbl>
    <w:p>
      <w:pPr>
        <w:rPr>
          <w:sz w:val="24"/>
        </w:rPr>
      </w:pPr>
      <w:r>
        <w:rPr>
          <w:rFonts w:hint="eastAsia"/>
          <w:bCs/>
          <w:sz w:val="24"/>
        </w:rPr>
        <w:t>注：考生答题时，请写在考点下发的答题纸上，写在本试题纸或其他答题纸上的一律无效。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（本试题共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页）</w:t>
      </w:r>
    </w:p>
    <w:p>
      <w:pPr>
        <w:jc w:val="center"/>
        <w:rPr>
          <w:sz w:val="24"/>
        </w:rPr>
      </w:pP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</w:p>
    <w:p>
      <w:pPr>
        <w:pStyle w:val="13"/>
        <w:spacing w:before="31" w:beforeLines="10" w:after="31" w:afterLines="10" w:line="288" w:lineRule="auto"/>
        <w:ind w:firstLine="480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</w:rPr>
        <w:t>一、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名词解释题</w:t>
      </w:r>
      <w:r>
        <w:rPr>
          <w:rFonts w:hint="eastAsia" w:ascii="黑体" w:hAnsi="黑体" w:eastAsia="黑体"/>
          <w:sz w:val="24"/>
          <w:szCs w:val="21"/>
        </w:rPr>
        <w:t>（每题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1"/>
        </w:rPr>
        <w:t>分，共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1"/>
        </w:rPr>
        <w:t>0分）</w:t>
      </w:r>
    </w:p>
    <w:p>
      <w:pPr>
        <w:pStyle w:val="13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</w:rPr>
        <w:t>1、</w:t>
      </w:r>
      <w:r>
        <w:rPr>
          <w:rFonts w:hint="eastAsia" w:ascii="新宋体" w:hAnsi="新宋体" w:eastAsia="新宋体"/>
          <w:szCs w:val="21"/>
          <w:lang w:val="en-US" w:eastAsia="zh-CN"/>
        </w:rPr>
        <w:t>焦距</w:t>
      </w:r>
    </w:p>
    <w:p>
      <w:pPr>
        <w:pStyle w:val="13"/>
        <w:spacing w:before="31" w:beforeLines="10" w:after="31" w:afterLines="10" w:line="288" w:lineRule="auto"/>
        <w:rPr>
          <w:rFonts w:hint="eastAsia" w:ascii="新宋体" w:hAnsi="新宋体" w:eastAsia="新宋体" w:cs="新宋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</w:rPr>
        <w:t>2、</w:t>
      </w:r>
      <w:r>
        <w:rPr>
          <w:rFonts w:hint="eastAsia" w:ascii="新宋体" w:hAnsi="新宋体" w:eastAsia="新宋体" w:cs="新宋体"/>
          <w:szCs w:val="21"/>
          <w:lang w:val="en-US" w:eastAsia="zh-CN"/>
        </w:rPr>
        <w:t>略</w:t>
      </w:r>
    </w:p>
    <w:p>
      <w:pPr>
        <w:pStyle w:val="13"/>
        <w:spacing w:before="31" w:beforeLines="10" w:after="31" w:afterLines="10" w:line="288" w:lineRule="auto"/>
        <w:rPr>
          <w:rFonts w:hint="eastAsia" w:ascii="新宋体" w:hAnsi="新宋体" w:eastAsia="新宋体" w:cs="新宋体"/>
          <w:szCs w:val="21"/>
          <w:lang w:val="en-US" w:eastAsia="zh-CN"/>
        </w:rPr>
      </w:pPr>
    </w:p>
    <w:p>
      <w:pPr>
        <w:pStyle w:val="13"/>
        <w:spacing w:before="31" w:beforeLines="10" w:after="31" w:afterLines="10" w:line="288" w:lineRule="auto"/>
        <w:ind w:firstLine="480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  <w:lang w:val="en-US" w:eastAsia="zh-CN"/>
        </w:rPr>
        <w:t>二</w:t>
      </w:r>
      <w:r>
        <w:rPr>
          <w:rFonts w:hint="eastAsia" w:ascii="黑体" w:hAnsi="黑体" w:eastAsia="黑体"/>
          <w:sz w:val="24"/>
          <w:szCs w:val="21"/>
        </w:rPr>
        <w:t>、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简述题</w:t>
      </w:r>
      <w:r>
        <w:rPr>
          <w:rFonts w:hint="eastAsia" w:ascii="黑体" w:hAnsi="黑体" w:eastAsia="黑体"/>
          <w:sz w:val="24"/>
          <w:szCs w:val="21"/>
        </w:rPr>
        <w:t>（每题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10</w:t>
      </w:r>
      <w:r>
        <w:rPr>
          <w:rFonts w:hint="eastAsia" w:ascii="黑体" w:hAnsi="黑体" w:eastAsia="黑体"/>
          <w:sz w:val="24"/>
          <w:szCs w:val="21"/>
        </w:rPr>
        <w:t>分，共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1"/>
        </w:rPr>
        <w:t>0分）</w:t>
      </w:r>
    </w:p>
    <w:p>
      <w:pPr>
        <w:pStyle w:val="13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</w:rPr>
        <w:t>1、简述</w:t>
      </w:r>
      <w:r>
        <w:rPr>
          <w:rFonts w:hint="eastAsia" w:ascii="新宋体" w:hAnsi="新宋体" w:eastAsia="新宋体"/>
          <w:szCs w:val="21"/>
          <w:lang w:val="en-US" w:eastAsia="zh-CN"/>
        </w:rPr>
        <w:t>长镜头的功能</w:t>
      </w:r>
    </w:p>
    <w:p>
      <w:pPr>
        <w:pStyle w:val="13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</w:rPr>
        <w:t>2、</w:t>
      </w:r>
      <w:r>
        <w:rPr>
          <w:rFonts w:hint="eastAsia" w:ascii="新宋体" w:hAnsi="新宋体" w:eastAsia="新宋体" w:cs="新宋体"/>
          <w:szCs w:val="21"/>
          <w:lang w:val="en-US" w:eastAsia="zh-CN"/>
        </w:rPr>
        <w:t>略</w:t>
      </w:r>
    </w:p>
    <w:p>
      <w:pPr>
        <w:pStyle w:val="13"/>
        <w:spacing w:before="31" w:beforeLines="10" w:after="31" w:afterLines="10" w:line="288" w:lineRule="auto"/>
        <w:ind w:left="0" w:leftChars="0" w:firstLine="0" w:firstLineChars="0"/>
        <w:rPr>
          <w:rFonts w:hint="eastAsia" w:ascii="新宋体" w:hAnsi="新宋体" w:eastAsia="新宋体" w:cs="新宋体"/>
          <w:szCs w:val="21"/>
          <w:lang w:val="en-US" w:eastAsia="zh-CN"/>
        </w:rPr>
      </w:pPr>
    </w:p>
    <w:p>
      <w:pPr>
        <w:pStyle w:val="13"/>
        <w:spacing w:before="31" w:beforeLines="10" w:after="31" w:afterLines="10" w:line="288" w:lineRule="auto"/>
        <w:rPr>
          <w:rFonts w:hint="default" w:ascii="新宋体" w:hAnsi="新宋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 w:val="24"/>
          <w:szCs w:val="21"/>
          <w:lang w:val="en-US" w:eastAsia="zh-CN"/>
        </w:rPr>
        <w:t>三</w:t>
      </w:r>
      <w:r>
        <w:rPr>
          <w:rFonts w:hint="eastAsia" w:ascii="黑体" w:hAnsi="黑体" w:eastAsia="黑体"/>
          <w:sz w:val="24"/>
          <w:szCs w:val="21"/>
        </w:rPr>
        <w:t>、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论述题（每题15分，共30分）</w:t>
      </w:r>
    </w:p>
    <w:p>
      <w:pPr>
        <w:pStyle w:val="13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</w:rPr>
        <w:t>1、</w:t>
      </w:r>
      <w:r>
        <w:rPr>
          <w:rFonts w:hint="eastAsia" w:ascii="新宋体" w:hAnsi="新宋体" w:eastAsia="新宋体"/>
          <w:szCs w:val="21"/>
          <w:lang w:val="en-US" w:eastAsia="zh-CN"/>
        </w:rPr>
        <w:t>举例论述电影音乐的作用</w:t>
      </w:r>
    </w:p>
    <w:p>
      <w:pPr>
        <w:pStyle w:val="13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</w:rPr>
        <w:t>2、</w:t>
      </w:r>
      <w:r>
        <w:rPr>
          <w:rFonts w:hint="eastAsia" w:ascii="新宋体" w:hAnsi="新宋体" w:eastAsia="新宋体" w:cs="新宋体"/>
          <w:szCs w:val="21"/>
          <w:lang w:val="en-US" w:eastAsia="zh-CN"/>
        </w:rPr>
        <w:t>略</w:t>
      </w:r>
    </w:p>
    <w:p>
      <w:pPr>
        <w:pStyle w:val="13"/>
        <w:spacing w:before="31" w:beforeLines="10" w:after="31" w:afterLines="10" w:line="288" w:lineRule="auto"/>
        <w:ind w:left="0" w:leftChars="0" w:firstLine="0" w:firstLineChars="0"/>
        <w:rPr>
          <w:rFonts w:ascii="新宋体" w:hAnsi="新宋体" w:eastAsia="新宋体"/>
          <w:szCs w:val="21"/>
        </w:rPr>
      </w:pPr>
    </w:p>
    <w:p>
      <w:pPr>
        <w:pStyle w:val="13"/>
        <w:spacing w:before="31" w:beforeLines="10" w:after="31" w:afterLines="10" w:line="288" w:lineRule="auto"/>
        <w:ind w:firstLine="480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  <w:lang w:val="en-US" w:eastAsia="zh-CN"/>
        </w:rPr>
        <w:t>四</w:t>
      </w:r>
      <w:r>
        <w:rPr>
          <w:rFonts w:hint="eastAsia" w:ascii="黑体" w:hAnsi="黑体" w:eastAsia="黑体"/>
          <w:sz w:val="24"/>
          <w:szCs w:val="21"/>
        </w:rPr>
        <w:t>、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剧本写作题</w:t>
      </w:r>
      <w:r>
        <w:rPr>
          <w:rFonts w:hint="eastAsia" w:ascii="黑体" w:hAnsi="黑体" w:eastAsia="黑体"/>
          <w:sz w:val="24"/>
          <w:szCs w:val="21"/>
        </w:rPr>
        <w:t>（共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90</w:t>
      </w:r>
      <w:r>
        <w:rPr>
          <w:rFonts w:hint="eastAsia" w:ascii="黑体" w:hAnsi="黑体" w:eastAsia="黑体"/>
          <w:sz w:val="24"/>
          <w:szCs w:val="21"/>
        </w:rPr>
        <w:t>分）</w:t>
      </w:r>
    </w:p>
    <w:p>
      <w:pPr>
        <w:pStyle w:val="13"/>
        <w:spacing w:before="31" w:beforeLines="10" w:after="31" w:afterLines="10" w:line="288" w:lineRule="auto"/>
        <w:rPr>
          <w:rFonts w:hint="eastAsia" w:ascii="新宋体" w:hAnsi="新宋体" w:eastAsia="新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1、根据下面短梗概写出剧本长梗概，题目自拟（二选一，1500字以上，50分）</w:t>
      </w:r>
    </w:p>
    <w:p>
      <w:pPr>
        <w:pStyle w:val="13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 xml:space="preserve">    （1）虽然找房子让人不断有了脾气又没了脾气，虽然最后定下来的这间房子糟糕极了，男孩和女孩还是一起开始了打拼生涯。女孩很努力，收入渐增，而男孩则满足于自己的现状；他们在经历了很多生活和工作的不如意中渐渐疏离。三年后，男孩选择回到家乡小县城，女孩则留下依旧追逐梦想。</w:t>
      </w:r>
    </w:p>
    <w:p>
      <w:pPr>
        <w:pStyle w:val="13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 xml:space="preserve">    （2）他头顶上的天空，一直是灰蒙蒙的，就像眼前电脑中的数据，总让人头脑不清醒。一次难得的投身大自然的长跑活动，他认识了她，对生活的态度也开始转变；然而，一次意外，她离开了，他也知道了她的过去。他决定到她十年前曾经支教过的山村去，因为那里的天是清澈湛蓝的，像她的眼睛。</w:t>
      </w:r>
    </w:p>
    <w:p>
      <w:pPr>
        <w:pStyle w:val="13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2、根据上题所选素材写出剧本开端部分的1分钟剧情（1000字左右，40分）</w:t>
      </w:r>
    </w:p>
    <w:p>
      <w:pPr>
        <w:pStyle w:val="13"/>
        <w:spacing w:before="31" w:beforeLines="10" w:after="31" w:afterLines="10" w:line="288" w:lineRule="auto"/>
        <w:rPr>
          <w:rFonts w:hint="default" w:ascii="黑体" w:hAnsi="黑体" w:eastAsia="黑体"/>
          <w:sz w:val="24"/>
          <w:szCs w:val="21"/>
          <w:lang w:val="en-US" w:eastAsia="zh-CN"/>
        </w:rPr>
      </w:pP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66"/>
    <w:rsid w:val="0001321A"/>
    <w:rsid w:val="00020CD7"/>
    <w:rsid w:val="00020DE4"/>
    <w:rsid w:val="0002293F"/>
    <w:rsid w:val="00025921"/>
    <w:rsid w:val="00025C10"/>
    <w:rsid w:val="00034834"/>
    <w:rsid w:val="00037348"/>
    <w:rsid w:val="00043E3E"/>
    <w:rsid w:val="00044F29"/>
    <w:rsid w:val="00044FB0"/>
    <w:rsid w:val="000451D6"/>
    <w:rsid w:val="000511C4"/>
    <w:rsid w:val="000532E7"/>
    <w:rsid w:val="00056B5B"/>
    <w:rsid w:val="0007274D"/>
    <w:rsid w:val="00077B49"/>
    <w:rsid w:val="000841DF"/>
    <w:rsid w:val="000A0601"/>
    <w:rsid w:val="000A237F"/>
    <w:rsid w:val="000C0BE5"/>
    <w:rsid w:val="000D420B"/>
    <w:rsid w:val="000D7296"/>
    <w:rsid w:val="000F55DB"/>
    <w:rsid w:val="00116244"/>
    <w:rsid w:val="001228DB"/>
    <w:rsid w:val="00125C3A"/>
    <w:rsid w:val="00127388"/>
    <w:rsid w:val="00130D2D"/>
    <w:rsid w:val="001358A3"/>
    <w:rsid w:val="0013679D"/>
    <w:rsid w:val="00140CE5"/>
    <w:rsid w:val="0014422A"/>
    <w:rsid w:val="00145C15"/>
    <w:rsid w:val="00154BB1"/>
    <w:rsid w:val="001858BF"/>
    <w:rsid w:val="001904F4"/>
    <w:rsid w:val="00191C14"/>
    <w:rsid w:val="00191E99"/>
    <w:rsid w:val="00196848"/>
    <w:rsid w:val="001A6A99"/>
    <w:rsid w:val="001B086C"/>
    <w:rsid w:val="001B3294"/>
    <w:rsid w:val="001C666B"/>
    <w:rsid w:val="00201EDC"/>
    <w:rsid w:val="00207240"/>
    <w:rsid w:val="002128C9"/>
    <w:rsid w:val="00222798"/>
    <w:rsid w:val="00222955"/>
    <w:rsid w:val="00224911"/>
    <w:rsid w:val="002331FE"/>
    <w:rsid w:val="002344CD"/>
    <w:rsid w:val="0023602E"/>
    <w:rsid w:val="0025717C"/>
    <w:rsid w:val="002636DB"/>
    <w:rsid w:val="0028271C"/>
    <w:rsid w:val="00290FC2"/>
    <w:rsid w:val="00292008"/>
    <w:rsid w:val="002920F0"/>
    <w:rsid w:val="002B03D1"/>
    <w:rsid w:val="002B0C62"/>
    <w:rsid w:val="002B691E"/>
    <w:rsid w:val="002C28D1"/>
    <w:rsid w:val="002D5065"/>
    <w:rsid w:val="002E64B8"/>
    <w:rsid w:val="002F0136"/>
    <w:rsid w:val="002F5649"/>
    <w:rsid w:val="002F5EAA"/>
    <w:rsid w:val="003109A7"/>
    <w:rsid w:val="003124FA"/>
    <w:rsid w:val="0031452D"/>
    <w:rsid w:val="00321112"/>
    <w:rsid w:val="00321F5E"/>
    <w:rsid w:val="00341F9C"/>
    <w:rsid w:val="00343974"/>
    <w:rsid w:val="00346473"/>
    <w:rsid w:val="00351B97"/>
    <w:rsid w:val="00352223"/>
    <w:rsid w:val="00356A39"/>
    <w:rsid w:val="0037357D"/>
    <w:rsid w:val="003748AF"/>
    <w:rsid w:val="00377005"/>
    <w:rsid w:val="00384AA3"/>
    <w:rsid w:val="00385803"/>
    <w:rsid w:val="00394B3C"/>
    <w:rsid w:val="003960A6"/>
    <w:rsid w:val="003C1951"/>
    <w:rsid w:val="003C3B74"/>
    <w:rsid w:val="003C49A3"/>
    <w:rsid w:val="003F206E"/>
    <w:rsid w:val="0040767A"/>
    <w:rsid w:val="004103C4"/>
    <w:rsid w:val="00410452"/>
    <w:rsid w:val="004219CC"/>
    <w:rsid w:val="00422C59"/>
    <w:rsid w:val="00452481"/>
    <w:rsid w:val="00460CD3"/>
    <w:rsid w:val="00465BB2"/>
    <w:rsid w:val="0046681D"/>
    <w:rsid w:val="00466DC0"/>
    <w:rsid w:val="004700AA"/>
    <w:rsid w:val="00476523"/>
    <w:rsid w:val="004828CC"/>
    <w:rsid w:val="004871B2"/>
    <w:rsid w:val="00487EF1"/>
    <w:rsid w:val="004A030E"/>
    <w:rsid w:val="004A1A0E"/>
    <w:rsid w:val="004A25F7"/>
    <w:rsid w:val="004A2F6A"/>
    <w:rsid w:val="004A3726"/>
    <w:rsid w:val="004B5DA4"/>
    <w:rsid w:val="004D1A10"/>
    <w:rsid w:val="004D73C1"/>
    <w:rsid w:val="004E3F71"/>
    <w:rsid w:val="004E499F"/>
    <w:rsid w:val="004E4ED9"/>
    <w:rsid w:val="004F42BC"/>
    <w:rsid w:val="00506797"/>
    <w:rsid w:val="00516EB1"/>
    <w:rsid w:val="00523851"/>
    <w:rsid w:val="00527C6A"/>
    <w:rsid w:val="0053633D"/>
    <w:rsid w:val="00541426"/>
    <w:rsid w:val="00541DE0"/>
    <w:rsid w:val="00542DB9"/>
    <w:rsid w:val="00547414"/>
    <w:rsid w:val="0055683F"/>
    <w:rsid w:val="0056304C"/>
    <w:rsid w:val="00565998"/>
    <w:rsid w:val="00571D79"/>
    <w:rsid w:val="005732DC"/>
    <w:rsid w:val="00582EAD"/>
    <w:rsid w:val="00593F2C"/>
    <w:rsid w:val="005A0E3B"/>
    <w:rsid w:val="005A7D7C"/>
    <w:rsid w:val="005B034D"/>
    <w:rsid w:val="005C4CC6"/>
    <w:rsid w:val="005C5AB3"/>
    <w:rsid w:val="005D3E70"/>
    <w:rsid w:val="005E084D"/>
    <w:rsid w:val="005E43A4"/>
    <w:rsid w:val="005E62C1"/>
    <w:rsid w:val="006154A1"/>
    <w:rsid w:val="00623B66"/>
    <w:rsid w:val="00625DDB"/>
    <w:rsid w:val="00627504"/>
    <w:rsid w:val="00633FEB"/>
    <w:rsid w:val="00634B03"/>
    <w:rsid w:val="00635B75"/>
    <w:rsid w:val="00637154"/>
    <w:rsid w:val="00642792"/>
    <w:rsid w:val="0064391C"/>
    <w:rsid w:val="00647BB8"/>
    <w:rsid w:val="0065075E"/>
    <w:rsid w:val="00655837"/>
    <w:rsid w:val="00660AA4"/>
    <w:rsid w:val="00676BD7"/>
    <w:rsid w:val="0069267D"/>
    <w:rsid w:val="00693C60"/>
    <w:rsid w:val="006B6DE4"/>
    <w:rsid w:val="006B78AA"/>
    <w:rsid w:val="006C0092"/>
    <w:rsid w:val="006D0008"/>
    <w:rsid w:val="006D00DE"/>
    <w:rsid w:val="006D13D1"/>
    <w:rsid w:val="006D343C"/>
    <w:rsid w:val="006D572F"/>
    <w:rsid w:val="006D6735"/>
    <w:rsid w:val="006D6D95"/>
    <w:rsid w:val="006D7277"/>
    <w:rsid w:val="00701A24"/>
    <w:rsid w:val="00706DED"/>
    <w:rsid w:val="0071192B"/>
    <w:rsid w:val="00716713"/>
    <w:rsid w:val="00717F20"/>
    <w:rsid w:val="00743EA6"/>
    <w:rsid w:val="00751671"/>
    <w:rsid w:val="00754574"/>
    <w:rsid w:val="007638D6"/>
    <w:rsid w:val="00764390"/>
    <w:rsid w:val="00771926"/>
    <w:rsid w:val="00773555"/>
    <w:rsid w:val="00775556"/>
    <w:rsid w:val="00782F4B"/>
    <w:rsid w:val="00785348"/>
    <w:rsid w:val="00792733"/>
    <w:rsid w:val="007A10B0"/>
    <w:rsid w:val="007A2184"/>
    <w:rsid w:val="007A2CE4"/>
    <w:rsid w:val="007A4AB3"/>
    <w:rsid w:val="007B31A6"/>
    <w:rsid w:val="007B44DB"/>
    <w:rsid w:val="007B5F18"/>
    <w:rsid w:val="007B726E"/>
    <w:rsid w:val="007D1214"/>
    <w:rsid w:val="007E2ECD"/>
    <w:rsid w:val="007E4267"/>
    <w:rsid w:val="007F6945"/>
    <w:rsid w:val="007F6967"/>
    <w:rsid w:val="007F6A88"/>
    <w:rsid w:val="00800E2C"/>
    <w:rsid w:val="008052C4"/>
    <w:rsid w:val="00815D88"/>
    <w:rsid w:val="00816F8D"/>
    <w:rsid w:val="0082344B"/>
    <w:rsid w:val="00825BF6"/>
    <w:rsid w:val="00834B83"/>
    <w:rsid w:val="0084238D"/>
    <w:rsid w:val="00854861"/>
    <w:rsid w:val="0086335A"/>
    <w:rsid w:val="008648A2"/>
    <w:rsid w:val="00865CB6"/>
    <w:rsid w:val="0087361D"/>
    <w:rsid w:val="00875B5C"/>
    <w:rsid w:val="00880813"/>
    <w:rsid w:val="0088464C"/>
    <w:rsid w:val="008863DA"/>
    <w:rsid w:val="00886992"/>
    <w:rsid w:val="00886EE2"/>
    <w:rsid w:val="0088729E"/>
    <w:rsid w:val="008A5521"/>
    <w:rsid w:val="008B75BC"/>
    <w:rsid w:val="008C31D5"/>
    <w:rsid w:val="008C403E"/>
    <w:rsid w:val="008C4DAD"/>
    <w:rsid w:val="008C4E80"/>
    <w:rsid w:val="008D4CDB"/>
    <w:rsid w:val="008D7C96"/>
    <w:rsid w:val="008F42D0"/>
    <w:rsid w:val="008F7AC6"/>
    <w:rsid w:val="00900924"/>
    <w:rsid w:val="0090305B"/>
    <w:rsid w:val="00905A6A"/>
    <w:rsid w:val="009108ED"/>
    <w:rsid w:val="00921AB7"/>
    <w:rsid w:val="009464E2"/>
    <w:rsid w:val="00956875"/>
    <w:rsid w:val="00961A1C"/>
    <w:rsid w:val="00963447"/>
    <w:rsid w:val="00966E20"/>
    <w:rsid w:val="00975C8D"/>
    <w:rsid w:val="009763F0"/>
    <w:rsid w:val="00981A5C"/>
    <w:rsid w:val="00982905"/>
    <w:rsid w:val="009945EC"/>
    <w:rsid w:val="009A009A"/>
    <w:rsid w:val="009A23D0"/>
    <w:rsid w:val="009A2AE2"/>
    <w:rsid w:val="009A3141"/>
    <w:rsid w:val="009C0425"/>
    <w:rsid w:val="009C1F1B"/>
    <w:rsid w:val="009D5423"/>
    <w:rsid w:val="009F7DE8"/>
    <w:rsid w:val="00A03A16"/>
    <w:rsid w:val="00A0464F"/>
    <w:rsid w:val="00A10D2A"/>
    <w:rsid w:val="00A165B8"/>
    <w:rsid w:val="00A17380"/>
    <w:rsid w:val="00A17544"/>
    <w:rsid w:val="00A2185E"/>
    <w:rsid w:val="00A3011D"/>
    <w:rsid w:val="00A4145B"/>
    <w:rsid w:val="00A44141"/>
    <w:rsid w:val="00A459B3"/>
    <w:rsid w:val="00A56503"/>
    <w:rsid w:val="00A5709E"/>
    <w:rsid w:val="00A67E77"/>
    <w:rsid w:val="00A95A15"/>
    <w:rsid w:val="00A96D63"/>
    <w:rsid w:val="00A973B5"/>
    <w:rsid w:val="00AA09FD"/>
    <w:rsid w:val="00AD0A4A"/>
    <w:rsid w:val="00AF2BD7"/>
    <w:rsid w:val="00B01BF0"/>
    <w:rsid w:val="00B05287"/>
    <w:rsid w:val="00B07642"/>
    <w:rsid w:val="00B144AA"/>
    <w:rsid w:val="00B16D31"/>
    <w:rsid w:val="00B2113A"/>
    <w:rsid w:val="00B270D3"/>
    <w:rsid w:val="00B41E4A"/>
    <w:rsid w:val="00B57E20"/>
    <w:rsid w:val="00B632A8"/>
    <w:rsid w:val="00B64A28"/>
    <w:rsid w:val="00B67429"/>
    <w:rsid w:val="00B80314"/>
    <w:rsid w:val="00B81152"/>
    <w:rsid w:val="00B86C39"/>
    <w:rsid w:val="00B96B2B"/>
    <w:rsid w:val="00BA0BB6"/>
    <w:rsid w:val="00BA0FD2"/>
    <w:rsid w:val="00BA7591"/>
    <w:rsid w:val="00BC28A3"/>
    <w:rsid w:val="00BC4D3F"/>
    <w:rsid w:val="00BD1E4E"/>
    <w:rsid w:val="00BD69FE"/>
    <w:rsid w:val="00BE3F3A"/>
    <w:rsid w:val="00BE61CF"/>
    <w:rsid w:val="00BE6C69"/>
    <w:rsid w:val="00BF1D99"/>
    <w:rsid w:val="00BF4BF5"/>
    <w:rsid w:val="00C02F77"/>
    <w:rsid w:val="00C160D1"/>
    <w:rsid w:val="00C16D51"/>
    <w:rsid w:val="00C20490"/>
    <w:rsid w:val="00C22952"/>
    <w:rsid w:val="00C25503"/>
    <w:rsid w:val="00C26504"/>
    <w:rsid w:val="00C274E7"/>
    <w:rsid w:val="00C2791B"/>
    <w:rsid w:val="00C32DFA"/>
    <w:rsid w:val="00C36C7E"/>
    <w:rsid w:val="00C401DC"/>
    <w:rsid w:val="00C40B08"/>
    <w:rsid w:val="00C4637B"/>
    <w:rsid w:val="00C60308"/>
    <w:rsid w:val="00C72768"/>
    <w:rsid w:val="00C83748"/>
    <w:rsid w:val="00C8486C"/>
    <w:rsid w:val="00C94E3E"/>
    <w:rsid w:val="00CA5945"/>
    <w:rsid w:val="00CA7B22"/>
    <w:rsid w:val="00CB096B"/>
    <w:rsid w:val="00CB319D"/>
    <w:rsid w:val="00CB3682"/>
    <w:rsid w:val="00CB7D68"/>
    <w:rsid w:val="00CD2262"/>
    <w:rsid w:val="00CD4FCE"/>
    <w:rsid w:val="00CE4A26"/>
    <w:rsid w:val="00CF2CDA"/>
    <w:rsid w:val="00CF4C86"/>
    <w:rsid w:val="00CF6C57"/>
    <w:rsid w:val="00D047B0"/>
    <w:rsid w:val="00D17AB2"/>
    <w:rsid w:val="00D208A3"/>
    <w:rsid w:val="00D311EE"/>
    <w:rsid w:val="00D32156"/>
    <w:rsid w:val="00D44434"/>
    <w:rsid w:val="00D51D0E"/>
    <w:rsid w:val="00D522A8"/>
    <w:rsid w:val="00D53A31"/>
    <w:rsid w:val="00D54800"/>
    <w:rsid w:val="00D6632B"/>
    <w:rsid w:val="00D72D47"/>
    <w:rsid w:val="00D74218"/>
    <w:rsid w:val="00D75BE2"/>
    <w:rsid w:val="00D75DF7"/>
    <w:rsid w:val="00D762A9"/>
    <w:rsid w:val="00D91191"/>
    <w:rsid w:val="00D9196A"/>
    <w:rsid w:val="00D9273D"/>
    <w:rsid w:val="00D97E41"/>
    <w:rsid w:val="00DA46F6"/>
    <w:rsid w:val="00DC001D"/>
    <w:rsid w:val="00DC43E5"/>
    <w:rsid w:val="00DC5974"/>
    <w:rsid w:val="00DC7257"/>
    <w:rsid w:val="00DF0025"/>
    <w:rsid w:val="00E1536D"/>
    <w:rsid w:val="00E26E36"/>
    <w:rsid w:val="00E471C6"/>
    <w:rsid w:val="00E511C0"/>
    <w:rsid w:val="00E5383C"/>
    <w:rsid w:val="00E6115D"/>
    <w:rsid w:val="00E62F5C"/>
    <w:rsid w:val="00E66D6F"/>
    <w:rsid w:val="00E6725B"/>
    <w:rsid w:val="00E860C3"/>
    <w:rsid w:val="00E948E3"/>
    <w:rsid w:val="00E95B76"/>
    <w:rsid w:val="00EA4429"/>
    <w:rsid w:val="00EE3C11"/>
    <w:rsid w:val="00EF0FE8"/>
    <w:rsid w:val="00EF3B19"/>
    <w:rsid w:val="00EF6CD5"/>
    <w:rsid w:val="00F01F82"/>
    <w:rsid w:val="00F01FB3"/>
    <w:rsid w:val="00F0356A"/>
    <w:rsid w:val="00F0561C"/>
    <w:rsid w:val="00F137DE"/>
    <w:rsid w:val="00F17AE1"/>
    <w:rsid w:val="00F2155F"/>
    <w:rsid w:val="00F306E2"/>
    <w:rsid w:val="00F365E4"/>
    <w:rsid w:val="00F478B8"/>
    <w:rsid w:val="00F520F9"/>
    <w:rsid w:val="00F52887"/>
    <w:rsid w:val="00F64AC9"/>
    <w:rsid w:val="00F67497"/>
    <w:rsid w:val="00F718E9"/>
    <w:rsid w:val="00F734A0"/>
    <w:rsid w:val="00F74CAA"/>
    <w:rsid w:val="00F778A4"/>
    <w:rsid w:val="00F80435"/>
    <w:rsid w:val="00F81593"/>
    <w:rsid w:val="00F90493"/>
    <w:rsid w:val="00FA6712"/>
    <w:rsid w:val="00FA7E9C"/>
    <w:rsid w:val="00FB2CAA"/>
    <w:rsid w:val="00FB4895"/>
    <w:rsid w:val="00FC1974"/>
    <w:rsid w:val="00FC3CA4"/>
    <w:rsid w:val="00FD13FE"/>
    <w:rsid w:val="00FD7546"/>
    <w:rsid w:val="00FE7FA3"/>
    <w:rsid w:val="00FF0B55"/>
    <w:rsid w:val="00FF67BD"/>
    <w:rsid w:val="00FF6BF2"/>
    <w:rsid w:val="01355301"/>
    <w:rsid w:val="06DD5492"/>
    <w:rsid w:val="17893672"/>
    <w:rsid w:val="184A6BDC"/>
    <w:rsid w:val="19C859DE"/>
    <w:rsid w:val="1CC60AFA"/>
    <w:rsid w:val="1EDE5250"/>
    <w:rsid w:val="22230820"/>
    <w:rsid w:val="2A173953"/>
    <w:rsid w:val="346E1992"/>
    <w:rsid w:val="3ADC6973"/>
    <w:rsid w:val="3BB17EA3"/>
    <w:rsid w:val="3F8230F2"/>
    <w:rsid w:val="46B86B91"/>
    <w:rsid w:val="4A535C7F"/>
    <w:rsid w:val="50B22472"/>
    <w:rsid w:val="528A0854"/>
    <w:rsid w:val="57D21EEB"/>
    <w:rsid w:val="5BFC335F"/>
    <w:rsid w:val="60E5455C"/>
    <w:rsid w:val="60F94BC4"/>
    <w:rsid w:val="63BC5E6F"/>
    <w:rsid w:val="659D5E72"/>
    <w:rsid w:val="6626128A"/>
    <w:rsid w:val="71920510"/>
    <w:rsid w:val="788856C1"/>
    <w:rsid w:val="7C8C29E2"/>
    <w:rsid w:val="7D405913"/>
    <w:rsid w:val="7F9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标题 1 字符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875</Words>
  <Characters>4992</Characters>
  <Lines>41</Lines>
  <Paragraphs>11</Paragraphs>
  <TotalTime>125</TotalTime>
  <ScaleCrop>false</ScaleCrop>
  <LinksUpToDate>false</LinksUpToDate>
  <CharactersWithSpaces>5856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2020-09-28T01:50:00Z</dcterms:created>
  <dc:creator>Microsoft</dc:creator>
  <cp:lastModifiedBy>滨滨</cp:lastModifiedBy>
  <dcterms:modified xsi:type="dcterms:W3CDTF">2021-09-13T03:40:37Z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95BD05EE3B58489A8E62CC6836A820A7</vt:lpwstr>
  </property>
</Properties>
</file>