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r>
        <w:rPr>
          <w:rFonts w:hint="eastAsia"/>
          <w:lang w:val="en-US" w:eastAsia="zh-CN"/>
        </w:rPr>
        <w:t>华侨大学</w:t>
      </w:r>
      <w:r>
        <w:rPr>
          <w:rFonts w:hint="default"/>
        </w:rPr>
        <w:t>医学院2023年硕士研究生复试名单公示（一志愿）</w:t>
      </w:r>
    </w:p>
    <w:bookmarkEnd w:id="0"/>
    <w:tbl>
      <w:tblPr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3"/>
        <w:gridCol w:w="738"/>
        <w:gridCol w:w="802"/>
        <w:gridCol w:w="795"/>
        <w:gridCol w:w="908"/>
        <w:gridCol w:w="755"/>
        <w:gridCol w:w="513"/>
        <w:gridCol w:w="497"/>
        <w:gridCol w:w="583"/>
        <w:gridCol w:w="577"/>
        <w:gridCol w:w="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46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本科学校</w:t>
            </w:r>
          </w:p>
        </w:tc>
        <w:tc>
          <w:tcPr>
            <w:tcW w:w="5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本科专业</w:t>
            </w:r>
          </w:p>
        </w:tc>
        <w:tc>
          <w:tcPr>
            <w:tcW w:w="5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4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研究方向</w:t>
            </w:r>
          </w:p>
        </w:tc>
        <w:tc>
          <w:tcPr>
            <w:tcW w:w="3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3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  <w:tc>
          <w:tcPr>
            <w:tcW w:w="3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3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3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103853003024071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叶培莹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莆田学院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药理学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103853003050071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丁雪艳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华侨大学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药物化学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103853003031071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陈铭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堪萨斯大学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化学生物学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药物化学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103853003032071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李思琪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厦门医学院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药理学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103853003042071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陈紫霞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宁德师范学院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药理学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103853003039071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郑秀梅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莆田学院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药剂学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103853003047071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谢欣祎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重庆第二师范学院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药物分析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药物分析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103853003040071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魏世鑫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莆田学院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药理学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103853003037071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萧彤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三明学院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药物分析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103853003023071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何泽敏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莆田学院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药剂学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103853003041071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林滢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宁德师范学院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药剂学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103853003046071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谢秋婷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华侨大学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药理学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103853003045071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周娜冰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平顶山学院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药剂学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103853002967071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薛凯琳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闽南师范大学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食品科学与工程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103853003005071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黄淮学院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103853002998071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陈诗婕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厦门华厦学院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103853002992071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罗诗恩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福建师范大学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103853002973071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阮依丹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闽南师范大学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编辑出版学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103853002959071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宁文洁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福建师范大学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103853002983071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张志钦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山西农业大学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103853002963071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朱孟坤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南京大学金陵学院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生物科学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103853002990071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邱玮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武夷学院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103853003003071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贾茵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南阳师范学院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生物科学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103853002976071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吴涛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龙岩学院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机械设计制造及其自动化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103853002965071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王宇豪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吉林师范大学博达学院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食品质量与安全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103853002999071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王珍珍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厦门华厦学院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103853002969071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付晨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福建中医药大学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信息管理与信息系统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103853002982071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曾华恭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南京理工大学泰州科技学院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103853002970071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杨珍玲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福建中医药大学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健康服务与管理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103853002979071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林艺榕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大理大学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生物医学工程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103853002988071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张建川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长春工业大学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103853003004071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贾肖林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信阳农林学院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制药工程（生物药剂工程）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103853002984071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许晓英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龙岩学院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应用化学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103853002964071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周晨希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吉林农业大学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103853002991071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陈韵琪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武夷学院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103853002972071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熊涵静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莆田学院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103853002960071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刘使君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山东师范大学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103853002968071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叶子弘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福州外语外贸学院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7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103853003016071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撒婕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北方民族大学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“退役大学生士兵”专项计划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3"/>
        <w:gridCol w:w="670"/>
        <w:gridCol w:w="834"/>
        <w:gridCol w:w="671"/>
        <w:gridCol w:w="752"/>
        <w:gridCol w:w="915"/>
        <w:gridCol w:w="509"/>
        <w:gridCol w:w="509"/>
        <w:gridCol w:w="637"/>
        <w:gridCol w:w="637"/>
        <w:gridCol w:w="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本科学校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本科专业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研究方向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103853003038071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应芷兰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吉林医药学院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药理学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103853003007071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廖生烨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新乡学院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103853002997071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翁少聪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生物与医药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生物技术与工程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44745E2"/>
    <w:rsid w:val="3447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26</Characters>
  <Lines>0</Lines>
  <Paragraphs>0</Paragraphs>
  <TotalTime>4</TotalTime>
  <ScaleCrop>false</ScaleCrop>
  <LinksUpToDate>false</LinksUpToDate>
  <CharactersWithSpaces>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2023-03-29T02:10:00Z</dcterms:created>
  <dc:creator>W  LY</dc:creator>
  <cp:lastModifiedBy>W  LY</cp:lastModifiedBy>
  <dcterms:modified xsi:type="dcterms:W3CDTF">2023-03-29T02:14:56Z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6E0E37CF2F4F494CA96E0A016C4B8CA8</vt:lpwstr>
  </property>
</Properties>
</file>