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2024年北京师范大学未来设计学院拟录取硕士研究生名单公示</w:t>
      </w:r>
    </w:p>
    <w:bookmarkEnd w:id="0"/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982"/>
        <w:gridCol w:w="1080"/>
        <w:gridCol w:w="1080"/>
        <w:gridCol w:w="870"/>
        <w:gridCol w:w="66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rPr/>
            </w:pPr>
            <w:r>
              <w:rPr>
                <w:lang w:val="en-US" w:eastAsia="zh-CN"/>
              </w:rPr>
              <w:t>学习方式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rPr/>
            </w:pPr>
            <w:r>
              <w:rPr>
                <w:lang w:val="en-US" w:eastAsia="zh-CN"/>
              </w:rPr>
              <w:t>培养地点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rPr/>
            </w:pPr>
            <w:r>
              <w:rPr>
                <w:lang w:val="en-US" w:eastAsia="zh-CN"/>
              </w:rPr>
              <w:t>录取专业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rPr/>
            </w:pPr>
            <w:r>
              <w:rPr>
                <w:lang w:val="en-US" w:eastAsia="zh-CN"/>
              </w:rPr>
              <w:t>初试总分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rPr/>
            </w:pPr>
            <w:r>
              <w:rPr>
                <w:lang w:val="en-US" w:eastAsia="zh-CN"/>
              </w:rPr>
              <w:t>复试成绩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rPr/>
            </w:pPr>
            <w:r>
              <w:rPr>
                <w:lang w:val="en-US" w:eastAsia="zh-CN"/>
              </w:rPr>
              <w:t>总成绩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>
            <w:pPr>
              <w:rPr/>
            </w:pPr>
            <w:r>
              <w:rPr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263.00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689.00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260.00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685.00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282.00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684.00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264.40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683.40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264.60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677.60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244.00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673.00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276.80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671.80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260.00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671.00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247.00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670.00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260.00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670.00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262.80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667.80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284.20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667.20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276.00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665.00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272.80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664.80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249.00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663.00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269.20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662.20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225.60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661.60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256.00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661.00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247.00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660.00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262.00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660.00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259.00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659.00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273.00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659.00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262.40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657.40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270.20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657.20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253.00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657.00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249.40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656.40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246.00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656.00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257.40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655.40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262.60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654.60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246.40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654.40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272.00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654.00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242.40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653.40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250.00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653.00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236.00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651.00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268.00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651.00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241.00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649.00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250.00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649.00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263.00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649.00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260.60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648.60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241.00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648.00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264.00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646.00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237.00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645.00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268.00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645.00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260.80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644.80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243.00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644.00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255.80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643.80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269.60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643.60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218.40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643.40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248.00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642.00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255.00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641.00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236.60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640.60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240.60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639.60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257.20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639.20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236.00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639.00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254.00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639.00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246.00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636.00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245.60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634.60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244.00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634.00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241.00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632.00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243.00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632.00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256.60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630.60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241.40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629.40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240.60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625.60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245.00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625.00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249.00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625.00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214.00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624.00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236.00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624.00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249.00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624.00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243.20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623.20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237.00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623.00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239.80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622.80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珠海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135600美术与书法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229.00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622.00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EDC4401"/>
    <w:rsid w:val="0E773F4A"/>
    <w:rsid w:val="5E0943D3"/>
    <w:rsid w:val="6598163C"/>
    <w:rsid w:val="6A1F129E"/>
    <w:rsid w:val="6EDC4401"/>
    <w:rsid w:val="71B07C13"/>
    <w:rsid w:val="759252EF"/>
    <w:rsid w:val="7814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2024-04-08T01:17:00Z</dcterms:created>
  <dc:creator>海灵古（SHL）</dc:creator>
  <cp:lastModifiedBy>海灵古（SHL）</cp:lastModifiedBy>
  <dcterms:modified xsi:type="dcterms:W3CDTF">2024-04-08T06:56:44Z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2826CB24379340AFA3344E3540DFD13F_13</vt:lpwstr>
  </property>
</Properties>
</file>